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960" w:rsidRDefault="00BC2960" w:rsidP="00911BF8">
      <w:pPr>
        <w:jc w:val="center"/>
        <w:rPr>
          <w:rFonts w:ascii="Arial" w:hAnsi="Arial" w:cs="Arial"/>
          <w:b/>
          <w:bCs/>
          <w:sz w:val="28"/>
          <w:szCs w:val="28"/>
          <w:u w:val="single"/>
        </w:rPr>
      </w:pPr>
      <w:bookmarkStart w:id="0" w:name="_GoBack"/>
      <w:bookmarkEnd w:id="0"/>
      <w:r>
        <w:rPr>
          <w:noProof/>
          <w:lang w:eastAsia="en-GB"/>
        </w:rPr>
        <w:drawing>
          <wp:inline distT="0" distB="0" distL="0" distR="0">
            <wp:extent cx="1200150" cy="1314450"/>
            <wp:effectExtent l="0" t="0" r="0" b="0"/>
            <wp:docPr id="2" name="Picture 2" descr="cid:image001.jpg@01D52128.1BD1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2128.1BD1561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200150" cy="1314450"/>
                    </a:xfrm>
                    <a:prstGeom prst="rect">
                      <a:avLst/>
                    </a:prstGeom>
                    <a:noFill/>
                    <a:ln>
                      <a:noFill/>
                    </a:ln>
                  </pic:spPr>
                </pic:pic>
              </a:graphicData>
            </a:graphic>
          </wp:inline>
        </w:drawing>
      </w:r>
    </w:p>
    <w:p w:rsidR="00A56FF2" w:rsidRDefault="00A56FF2" w:rsidP="00911BF8">
      <w:pPr>
        <w:jc w:val="center"/>
        <w:rPr>
          <w:rFonts w:ascii="Arial" w:hAnsi="Arial" w:cs="Arial"/>
          <w:b/>
          <w:bCs/>
          <w:sz w:val="28"/>
          <w:szCs w:val="28"/>
          <w:u w:val="single"/>
        </w:rPr>
      </w:pPr>
    </w:p>
    <w:p w:rsidR="00911BF8" w:rsidRDefault="00911BF8" w:rsidP="00911BF8">
      <w:pPr>
        <w:jc w:val="center"/>
        <w:rPr>
          <w:rFonts w:ascii="Arial" w:hAnsi="Arial" w:cs="Arial"/>
          <w:b/>
          <w:bCs/>
          <w:sz w:val="28"/>
          <w:szCs w:val="28"/>
          <w:u w:val="single"/>
        </w:rPr>
      </w:pPr>
    </w:p>
    <w:p w:rsidR="00911BF8" w:rsidRPr="002F1990" w:rsidRDefault="00911BF8" w:rsidP="00911BF8">
      <w:pPr>
        <w:jc w:val="center"/>
        <w:rPr>
          <w:rFonts w:ascii="Arial" w:hAnsi="Arial" w:cs="Arial"/>
          <w:bCs/>
          <w:sz w:val="28"/>
          <w:szCs w:val="28"/>
          <w:u w:val="single"/>
        </w:rPr>
      </w:pPr>
      <w:r w:rsidRPr="002F1990">
        <w:rPr>
          <w:rFonts w:ascii="Arial" w:hAnsi="Arial" w:cs="Arial"/>
          <w:bCs/>
          <w:sz w:val="28"/>
          <w:szCs w:val="28"/>
          <w:u w:val="single"/>
        </w:rPr>
        <w:t>JOB DESCRIPTION</w:t>
      </w:r>
    </w:p>
    <w:p w:rsidR="00911BF8" w:rsidRDefault="00911BF8" w:rsidP="00911BF8">
      <w:pPr>
        <w:jc w:val="center"/>
        <w:rPr>
          <w:rFonts w:ascii="Arial" w:hAnsi="Arial" w:cs="Arial"/>
          <w:b/>
          <w:bCs/>
          <w:sz w:val="28"/>
          <w:szCs w:val="28"/>
          <w:u w:val="single"/>
        </w:rPr>
      </w:pPr>
    </w:p>
    <w:p w:rsidR="00911BF8" w:rsidRDefault="00911BF8" w:rsidP="00911BF8">
      <w:pPr>
        <w:jc w:val="center"/>
        <w:rPr>
          <w:rFonts w:ascii="Arial" w:hAnsi="Arial" w:cs="Arial"/>
          <w:b/>
          <w:bCs/>
          <w:sz w:val="28"/>
          <w:szCs w:val="28"/>
          <w:u w:val="single"/>
        </w:rPr>
      </w:pPr>
      <w:r>
        <w:rPr>
          <w:rFonts w:ascii="Arial" w:hAnsi="Arial" w:cs="Arial"/>
          <w:b/>
          <w:bCs/>
          <w:sz w:val="28"/>
          <w:szCs w:val="28"/>
          <w:u w:val="single"/>
        </w:rPr>
        <w:t>CLEANING SUPERVISOR</w:t>
      </w:r>
    </w:p>
    <w:p w:rsidR="00911BF8" w:rsidRDefault="00911BF8" w:rsidP="00911BF8">
      <w:pPr>
        <w:rPr>
          <w:rFonts w:ascii="Arial" w:hAnsi="Arial" w:cs="Arial"/>
        </w:rPr>
      </w:pPr>
    </w:p>
    <w:p w:rsidR="00A56FF2" w:rsidRDefault="00A56FF2" w:rsidP="00911BF8">
      <w:pPr>
        <w:rPr>
          <w:rFonts w:ascii="Arial" w:hAnsi="Arial" w:cs="Arial"/>
        </w:rPr>
      </w:pPr>
    </w:p>
    <w:p w:rsidR="00911BF8" w:rsidRPr="002F1990" w:rsidRDefault="00911BF8" w:rsidP="00911BF8">
      <w:pPr>
        <w:tabs>
          <w:tab w:val="left" w:pos="2694"/>
          <w:tab w:val="left" w:pos="5103"/>
        </w:tabs>
        <w:rPr>
          <w:rFonts w:ascii="Arial" w:hAnsi="Arial" w:cs="Arial"/>
        </w:rPr>
      </w:pPr>
      <w:r w:rsidRPr="002F1990">
        <w:rPr>
          <w:rFonts w:ascii="Arial" w:hAnsi="Arial" w:cs="Arial"/>
        </w:rPr>
        <w:t>SCALE:</w:t>
      </w:r>
      <w:r w:rsidRPr="002F1990">
        <w:rPr>
          <w:rFonts w:ascii="Arial" w:hAnsi="Arial" w:cs="Arial"/>
        </w:rPr>
        <w:tab/>
      </w:r>
      <w:r>
        <w:rPr>
          <w:rFonts w:ascii="Arial" w:hAnsi="Arial" w:cs="Arial"/>
        </w:rPr>
        <w:t>3</w:t>
      </w:r>
      <w:r>
        <w:rPr>
          <w:rFonts w:ascii="Arial" w:hAnsi="Arial" w:cs="Arial"/>
        </w:rPr>
        <w:tab/>
        <w:t>POINT:</w:t>
      </w:r>
      <w:r>
        <w:rPr>
          <w:rFonts w:ascii="Arial" w:hAnsi="Arial" w:cs="Arial"/>
        </w:rPr>
        <w:tab/>
      </w:r>
      <w:r w:rsidR="00B140C0">
        <w:rPr>
          <w:rFonts w:ascii="Arial" w:hAnsi="Arial" w:cs="Arial"/>
        </w:rPr>
        <w:t>5-6</w:t>
      </w:r>
    </w:p>
    <w:p w:rsidR="00911BF8" w:rsidRPr="002F1990" w:rsidRDefault="00911BF8" w:rsidP="00911BF8">
      <w:pPr>
        <w:tabs>
          <w:tab w:val="left" w:pos="5103"/>
        </w:tabs>
        <w:rPr>
          <w:rFonts w:ascii="Arial" w:hAnsi="Arial" w:cs="Arial"/>
        </w:rPr>
      </w:pPr>
    </w:p>
    <w:p w:rsidR="00911BF8" w:rsidRPr="002F1990" w:rsidRDefault="00911BF8" w:rsidP="00911BF8">
      <w:pPr>
        <w:tabs>
          <w:tab w:val="left" w:pos="2694"/>
        </w:tabs>
        <w:ind w:left="3402" w:hanging="3402"/>
        <w:rPr>
          <w:rFonts w:ascii="Arial" w:hAnsi="Arial" w:cs="Arial"/>
        </w:rPr>
      </w:pPr>
      <w:r w:rsidRPr="002F1990">
        <w:rPr>
          <w:rFonts w:ascii="Arial" w:hAnsi="Arial" w:cs="Arial"/>
        </w:rPr>
        <w:t>HOURS PER WEEK:</w:t>
      </w:r>
      <w:r w:rsidRPr="002F1990">
        <w:rPr>
          <w:rFonts w:ascii="Arial" w:hAnsi="Arial" w:cs="Arial"/>
        </w:rPr>
        <w:tab/>
      </w:r>
      <w:r w:rsidR="00B140C0">
        <w:rPr>
          <w:rFonts w:ascii="Arial" w:hAnsi="Arial" w:cs="Arial"/>
        </w:rPr>
        <w:t>25</w:t>
      </w:r>
    </w:p>
    <w:p w:rsidR="00911BF8" w:rsidRPr="002F1990" w:rsidRDefault="00911BF8" w:rsidP="00911BF8">
      <w:pPr>
        <w:tabs>
          <w:tab w:val="left" w:pos="2694"/>
        </w:tabs>
        <w:ind w:left="3402" w:hanging="3402"/>
        <w:rPr>
          <w:rFonts w:ascii="Arial" w:hAnsi="Arial" w:cs="Arial"/>
        </w:rPr>
      </w:pPr>
    </w:p>
    <w:p w:rsidR="00911BF8" w:rsidRDefault="00911BF8" w:rsidP="00911BF8">
      <w:pPr>
        <w:tabs>
          <w:tab w:val="left" w:pos="2694"/>
        </w:tabs>
        <w:ind w:left="3402" w:hanging="3402"/>
        <w:rPr>
          <w:rFonts w:ascii="Arial" w:hAnsi="Arial" w:cs="Arial"/>
        </w:rPr>
      </w:pPr>
      <w:r w:rsidRPr="002F1990">
        <w:rPr>
          <w:rFonts w:ascii="Arial" w:hAnsi="Arial" w:cs="Arial"/>
        </w:rPr>
        <w:t>WEEKS PER YEAR:</w:t>
      </w:r>
      <w:r w:rsidRPr="002F1990">
        <w:rPr>
          <w:rFonts w:ascii="Arial" w:hAnsi="Arial" w:cs="Arial"/>
        </w:rPr>
        <w:tab/>
      </w:r>
      <w:r w:rsidR="00B140C0">
        <w:rPr>
          <w:rFonts w:ascii="Arial" w:hAnsi="Arial" w:cs="Arial"/>
        </w:rPr>
        <w:t>42</w:t>
      </w:r>
    </w:p>
    <w:p w:rsidR="00911BF8" w:rsidRDefault="00911BF8" w:rsidP="00911BF8">
      <w:pPr>
        <w:tabs>
          <w:tab w:val="left" w:pos="2694"/>
        </w:tabs>
        <w:ind w:left="3402" w:hanging="3402"/>
        <w:rPr>
          <w:rFonts w:ascii="Arial" w:hAnsi="Arial" w:cs="Arial"/>
        </w:rPr>
      </w:pPr>
    </w:p>
    <w:p w:rsidR="00911BF8" w:rsidRPr="002F1990" w:rsidRDefault="00911BF8" w:rsidP="00911BF8">
      <w:pPr>
        <w:tabs>
          <w:tab w:val="left" w:pos="2694"/>
        </w:tabs>
        <w:ind w:left="3402" w:hanging="3402"/>
        <w:rPr>
          <w:rFonts w:ascii="Arial" w:hAnsi="Arial" w:cs="Arial"/>
        </w:rPr>
      </w:pPr>
      <w:r>
        <w:rPr>
          <w:rFonts w:ascii="Arial" w:hAnsi="Arial" w:cs="Arial"/>
        </w:rPr>
        <w:t>REPORTS TO:</w:t>
      </w:r>
      <w:r>
        <w:rPr>
          <w:rFonts w:ascii="Arial" w:hAnsi="Arial" w:cs="Arial"/>
        </w:rPr>
        <w:tab/>
      </w:r>
      <w:r w:rsidR="00B140C0">
        <w:rPr>
          <w:rFonts w:ascii="Arial" w:hAnsi="Arial" w:cs="Arial"/>
        </w:rPr>
        <w:t>Estate Manager and/or Finance and Facilities Manager</w:t>
      </w:r>
    </w:p>
    <w:p w:rsidR="00911BF8" w:rsidRDefault="00911BF8" w:rsidP="00911BF8">
      <w:pPr>
        <w:rPr>
          <w:rFonts w:ascii="Arial" w:hAnsi="Arial" w:cs="Arial"/>
        </w:rPr>
      </w:pPr>
    </w:p>
    <w:p w:rsidR="00563203" w:rsidRDefault="00911BF8" w:rsidP="00911BF8">
      <w:pPr>
        <w:tabs>
          <w:tab w:val="left" w:pos="2694"/>
        </w:tabs>
        <w:ind w:left="3402" w:hanging="3402"/>
        <w:rPr>
          <w:rFonts w:ascii="Arial" w:hAnsi="Arial" w:cs="Arial"/>
        </w:rPr>
      </w:pPr>
      <w:r>
        <w:rPr>
          <w:rFonts w:ascii="Arial" w:hAnsi="Arial" w:cs="Arial"/>
        </w:rPr>
        <w:t>STAFF MANAGED</w:t>
      </w:r>
      <w:r w:rsidR="00563203" w:rsidRPr="00911BF8">
        <w:rPr>
          <w:rFonts w:ascii="Arial" w:hAnsi="Arial" w:cs="Arial"/>
        </w:rPr>
        <w:t>:</w:t>
      </w:r>
      <w:r w:rsidR="00563203">
        <w:rPr>
          <w:rFonts w:ascii="Arial" w:hAnsi="Arial" w:cs="Arial"/>
        </w:rPr>
        <w:tab/>
        <w:t xml:space="preserve">A team of cleaners: number </w:t>
      </w:r>
      <w:r w:rsidR="00492528">
        <w:rPr>
          <w:rFonts w:ascii="Arial" w:hAnsi="Arial" w:cs="Arial"/>
        </w:rPr>
        <w:t>not determined</w:t>
      </w:r>
    </w:p>
    <w:p w:rsidR="00563203" w:rsidRDefault="00563203">
      <w:pPr>
        <w:rPr>
          <w:rFonts w:ascii="Arial" w:hAnsi="Arial" w:cs="Arial"/>
        </w:rPr>
      </w:pPr>
    </w:p>
    <w:p w:rsidR="00911BF8" w:rsidRDefault="00911BF8">
      <w:pPr>
        <w:rPr>
          <w:rFonts w:ascii="Arial" w:hAnsi="Arial" w:cs="Arial"/>
        </w:rPr>
      </w:pPr>
    </w:p>
    <w:p w:rsidR="00A56FF2" w:rsidRDefault="00A56FF2">
      <w:pPr>
        <w:rPr>
          <w:rFonts w:ascii="Arial" w:hAnsi="Arial" w:cs="Arial"/>
        </w:rPr>
      </w:pPr>
    </w:p>
    <w:p w:rsidR="00563203" w:rsidRDefault="00B07A11">
      <w:pPr>
        <w:pStyle w:val="Heading1"/>
      </w:pPr>
      <w:r>
        <w:t>Job P</w:t>
      </w:r>
      <w:r w:rsidR="00563203">
        <w:t xml:space="preserve">urpose </w:t>
      </w:r>
      <w:r w:rsidR="00F14911">
        <w:t>a</w:t>
      </w:r>
      <w:r>
        <w:t>nd Context</w:t>
      </w:r>
    </w:p>
    <w:p w:rsidR="00563203" w:rsidRDefault="00563203">
      <w:pPr>
        <w:rPr>
          <w:rFonts w:ascii="Arial" w:hAnsi="Arial" w:cs="Arial"/>
        </w:rPr>
      </w:pPr>
      <w:r>
        <w:rPr>
          <w:rFonts w:ascii="Arial" w:hAnsi="Arial" w:cs="Arial"/>
        </w:rPr>
        <w:t xml:space="preserve">A cleaning supervisor will normally supervise a team(s) of cleaners on a day-to-day, working under the management of the site </w:t>
      </w:r>
      <w:r w:rsidR="00F0792D">
        <w:rPr>
          <w:rFonts w:ascii="Arial" w:hAnsi="Arial" w:cs="Arial"/>
        </w:rPr>
        <w:t>manager</w:t>
      </w:r>
      <w:r>
        <w:rPr>
          <w:rFonts w:ascii="Arial" w:hAnsi="Arial" w:cs="Arial"/>
        </w:rPr>
        <w:t xml:space="preserve"> or school keeper</w:t>
      </w:r>
      <w:r w:rsidR="00307477">
        <w:rPr>
          <w:rFonts w:ascii="Arial" w:hAnsi="Arial" w:cs="Arial"/>
        </w:rPr>
        <w:t xml:space="preserve">.  </w:t>
      </w:r>
      <w:r>
        <w:rPr>
          <w:rFonts w:ascii="Arial" w:hAnsi="Arial" w:cs="Arial"/>
        </w:rPr>
        <w:t>As well as cleaning responsibilities, the supervisor is primarily responsible for contractual quality standards, making sure cleaning meets specifications and for making sure relevant areas are clean, sanitary and safe for use.</w:t>
      </w:r>
    </w:p>
    <w:p w:rsidR="00563203" w:rsidRDefault="00563203">
      <w:pPr>
        <w:rPr>
          <w:rFonts w:ascii="Arial" w:hAnsi="Arial" w:cs="Arial"/>
        </w:rPr>
      </w:pPr>
    </w:p>
    <w:p w:rsidR="00563203" w:rsidRDefault="00563203">
      <w:pPr>
        <w:rPr>
          <w:rFonts w:ascii="Arial" w:hAnsi="Arial" w:cs="Arial"/>
        </w:rPr>
      </w:pPr>
      <w:r>
        <w:rPr>
          <w:rFonts w:ascii="Arial" w:hAnsi="Arial" w:cs="Arial"/>
        </w:rPr>
        <w:t>The nature and intensity of the work required varies with the season and with whether the school is in session or not</w:t>
      </w:r>
      <w:r w:rsidR="00307477">
        <w:rPr>
          <w:rFonts w:ascii="Arial" w:hAnsi="Arial" w:cs="Arial"/>
        </w:rPr>
        <w:t xml:space="preserve">.  </w:t>
      </w:r>
      <w:r>
        <w:rPr>
          <w:rFonts w:ascii="Arial" w:hAnsi="Arial" w:cs="Arial"/>
        </w:rPr>
        <w:t>During closures a school may carry out a programme of special cleaning and a cleaning supervisor may be expected to supervise and contribute to these programmes.</w:t>
      </w:r>
    </w:p>
    <w:p w:rsidR="00563203" w:rsidRDefault="00563203">
      <w:pPr>
        <w:rPr>
          <w:rFonts w:ascii="Arial" w:hAnsi="Arial" w:cs="Arial"/>
        </w:rPr>
      </w:pPr>
    </w:p>
    <w:p w:rsidR="00563203" w:rsidRDefault="00563203">
      <w:pPr>
        <w:rPr>
          <w:rFonts w:ascii="Arial" w:hAnsi="Arial" w:cs="Arial"/>
        </w:rPr>
      </w:pPr>
      <w:r>
        <w:rPr>
          <w:rFonts w:ascii="Arial" w:hAnsi="Arial" w:cs="Arial"/>
        </w:rPr>
        <w:t>A cleaning supervisor may be expected to:</w:t>
      </w:r>
    </w:p>
    <w:p w:rsidR="00563203" w:rsidRDefault="00563203" w:rsidP="00B07A11">
      <w:pPr>
        <w:numPr>
          <w:ilvl w:val="0"/>
          <w:numId w:val="15"/>
        </w:numPr>
        <w:rPr>
          <w:rFonts w:ascii="Arial" w:hAnsi="Arial" w:cs="Arial"/>
        </w:rPr>
      </w:pPr>
      <w:r>
        <w:rPr>
          <w:rFonts w:ascii="Arial" w:hAnsi="Arial" w:cs="Arial"/>
        </w:rPr>
        <w:t>Use cleaning products, chemicals and materials that require safe handling procedures</w:t>
      </w:r>
      <w:r w:rsidR="00307477">
        <w:rPr>
          <w:rFonts w:ascii="Arial" w:hAnsi="Arial" w:cs="Arial"/>
        </w:rPr>
        <w:t>.</w:t>
      </w:r>
    </w:p>
    <w:p w:rsidR="00563203" w:rsidRDefault="00563203" w:rsidP="00B07A11">
      <w:pPr>
        <w:numPr>
          <w:ilvl w:val="0"/>
          <w:numId w:val="15"/>
        </w:numPr>
        <w:rPr>
          <w:rFonts w:ascii="Arial" w:hAnsi="Arial" w:cs="Arial"/>
        </w:rPr>
      </w:pPr>
      <w:r>
        <w:rPr>
          <w:rFonts w:ascii="Arial" w:hAnsi="Arial" w:cs="Arial"/>
        </w:rPr>
        <w:t>Use a variety of machines used in school cleaning</w:t>
      </w:r>
      <w:r w:rsidR="00307477">
        <w:rPr>
          <w:rFonts w:ascii="Arial" w:hAnsi="Arial" w:cs="Arial"/>
        </w:rPr>
        <w:t>.</w:t>
      </w:r>
    </w:p>
    <w:p w:rsidR="00563203" w:rsidRDefault="00563203" w:rsidP="00B07A11">
      <w:pPr>
        <w:numPr>
          <w:ilvl w:val="0"/>
          <w:numId w:val="15"/>
        </w:numPr>
        <w:rPr>
          <w:rFonts w:ascii="Arial" w:hAnsi="Arial" w:cs="Arial"/>
        </w:rPr>
      </w:pPr>
      <w:r>
        <w:rPr>
          <w:rFonts w:ascii="Arial" w:hAnsi="Arial" w:cs="Arial"/>
        </w:rPr>
        <w:t>Clean up body fluids using agreed safe handling procedures</w:t>
      </w:r>
      <w:r w:rsidR="00307477">
        <w:rPr>
          <w:rFonts w:ascii="Arial" w:hAnsi="Arial" w:cs="Arial"/>
        </w:rPr>
        <w:t>.</w:t>
      </w:r>
    </w:p>
    <w:p w:rsidR="00563203" w:rsidRDefault="00563203" w:rsidP="00B07A11">
      <w:pPr>
        <w:numPr>
          <w:ilvl w:val="0"/>
          <w:numId w:val="15"/>
        </w:numPr>
        <w:rPr>
          <w:rFonts w:ascii="Arial" w:hAnsi="Arial" w:cs="Arial"/>
        </w:rPr>
      </w:pPr>
      <w:r>
        <w:rPr>
          <w:rFonts w:ascii="Arial" w:hAnsi="Arial" w:cs="Arial"/>
        </w:rPr>
        <w:t>Respond to the results of emergencies and accidents – for example, flooding</w:t>
      </w:r>
      <w:r w:rsidR="00307477">
        <w:rPr>
          <w:rFonts w:ascii="Arial" w:hAnsi="Arial" w:cs="Arial"/>
        </w:rPr>
        <w:t>.</w:t>
      </w:r>
    </w:p>
    <w:p w:rsidR="00563203" w:rsidRDefault="00563203" w:rsidP="00B07A11">
      <w:pPr>
        <w:numPr>
          <w:ilvl w:val="0"/>
          <w:numId w:val="15"/>
        </w:numPr>
        <w:rPr>
          <w:rFonts w:ascii="Arial" w:hAnsi="Arial" w:cs="Arial"/>
        </w:rPr>
      </w:pPr>
      <w:r>
        <w:rPr>
          <w:rFonts w:ascii="Arial" w:hAnsi="Arial" w:cs="Arial"/>
        </w:rPr>
        <w:t>Lift, carry and move</w:t>
      </w:r>
      <w:r w:rsidR="00307477">
        <w:rPr>
          <w:rFonts w:ascii="Arial" w:hAnsi="Arial" w:cs="Arial"/>
        </w:rPr>
        <w:t xml:space="preserve"> school furniture and equipment.</w:t>
      </w:r>
    </w:p>
    <w:p w:rsidR="00563203" w:rsidRDefault="00563203" w:rsidP="00B07A11">
      <w:pPr>
        <w:numPr>
          <w:ilvl w:val="0"/>
          <w:numId w:val="15"/>
        </w:numPr>
      </w:pPr>
      <w:r>
        <w:rPr>
          <w:rFonts w:ascii="Arial" w:hAnsi="Arial" w:cs="Arial"/>
        </w:rPr>
        <w:t>And to supervise other cleaners engaged in these tasks.</w:t>
      </w:r>
    </w:p>
    <w:p w:rsidR="00F0792D" w:rsidRDefault="00563203">
      <w:r>
        <w:t xml:space="preserve"> </w:t>
      </w:r>
    </w:p>
    <w:p w:rsidR="00563203" w:rsidRDefault="00563203">
      <w:pPr>
        <w:pStyle w:val="Heading1"/>
        <w:rPr>
          <w:lang w:val="en-GB"/>
        </w:rPr>
      </w:pPr>
      <w:r>
        <w:rPr>
          <w:lang w:val="en-GB"/>
        </w:rPr>
        <w:lastRenderedPageBreak/>
        <w:t>Roles and responsibilities</w:t>
      </w:r>
    </w:p>
    <w:p w:rsidR="00563203" w:rsidRDefault="00563203">
      <w:pPr>
        <w:numPr>
          <w:ilvl w:val="0"/>
          <w:numId w:val="1"/>
        </w:numPr>
        <w:rPr>
          <w:rFonts w:ascii="Arial" w:hAnsi="Arial" w:cs="Arial"/>
        </w:rPr>
      </w:pPr>
      <w:r>
        <w:rPr>
          <w:rFonts w:ascii="Arial" w:hAnsi="Arial" w:cs="Arial"/>
        </w:rPr>
        <w:t>To supervise a team(s) of cleaners on a day-to-day basis, including work allocation, cover arrangements and task prioritisation, if necessary.</w:t>
      </w:r>
      <w:r>
        <w:rPr>
          <w:rFonts w:ascii="Arial" w:hAnsi="Arial" w:cs="Arial"/>
        </w:rPr>
        <w:br/>
      </w:r>
    </w:p>
    <w:p w:rsidR="00563203" w:rsidRDefault="00563203">
      <w:pPr>
        <w:numPr>
          <w:ilvl w:val="0"/>
          <w:numId w:val="1"/>
        </w:numPr>
        <w:rPr>
          <w:rFonts w:ascii="Arial" w:hAnsi="Arial" w:cs="Arial"/>
        </w:rPr>
      </w:pPr>
      <w:r>
        <w:rPr>
          <w:rFonts w:ascii="Arial" w:hAnsi="Arial" w:cs="Arial"/>
        </w:rPr>
        <w:t>To supervise induction and on-the-job training for new staff</w:t>
      </w:r>
      <w:r w:rsidR="00307477">
        <w:rPr>
          <w:rFonts w:ascii="Arial" w:hAnsi="Arial" w:cs="Arial"/>
        </w:rPr>
        <w:t>.</w:t>
      </w:r>
      <w:r>
        <w:rPr>
          <w:rFonts w:ascii="Arial" w:hAnsi="Arial" w:cs="Arial"/>
        </w:rPr>
        <w:br/>
      </w:r>
    </w:p>
    <w:p w:rsidR="00F0792D" w:rsidRDefault="00F0792D">
      <w:pPr>
        <w:numPr>
          <w:ilvl w:val="0"/>
          <w:numId w:val="1"/>
        </w:numPr>
        <w:rPr>
          <w:rFonts w:ascii="Arial" w:hAnsi="Arial" w:cs="Arial"/>
        </w:rPr>
      </w:pPr>
      <w:r>
        <w:rPr>
          <w:rFonts w:ascii="Arial" w:hAnsi="Arial" w:cs="Arial"/>
        </w:rPr>
        <w:t>To be responsible for the security of the whole premises and the safeguarding of the contents thereof.  This will include operating alarms and liaising with security as necessary in accordance with guidelines given.</w:t>
      </w:r>
      <w:r>
        <w:rPr>
          <w:rFonts w:ascii="Arial" w:hAnsi="Arial" w:cs="Arial"/>
        </w:rPr>
        <w:br/>
      </w:r>
    </w:p>
    <w:p w:rsidR="00F0792D" w:rsidRDefault="00F0792D">
      <w:pPr>
        <w:numPr>
          <w:ilvl w:val="0"/>
          <w:numId w:val="1"/>
        </w:numPr>
        <w:rPr>
          <w:rFonts w:ascii="Arial" w:hAnsi="Arial" w:cs="Arial"/>
        </w:rPr>
      </w:pPr>
      <w:r>
        <w:rPr>
          <w:rFonts w:ascii="Arial" w:hAnsi="Arial" w:cs="Arial"/>
        </w:rPr>
        <w:t>To be responsible to the Finance &amp; Facilities Manager for key holding arrangements.</w:t>
      </w:r>
      <w:r>
        <w:rPr>
          <w:rFonts w:ascii="Arial" w:hAnsi="Arial" w:cs="Arial"/>
        </w:rPr>
        <w:br/>
      </w:r>
    </w:p>
    <w:p w:rsidR="00563203" w:rsidRDefault="00563203">
      <w:pPr>
        <w:numPr>
          <w:ilvl w:val="0"/>
          <w:numId w:val="1"/>
        </w:numPr>
        <w:rPr>
          <w:rFonts w:ascii="Arial" w:hAnsi="Arial" w:cs="Arial"/>
        </w:rPr>
      </w:pPr>
      <w:r>
        <w:rPr>
          <w:rFonts w:ascii="Arial" w:hAnsi="Arial" w:cs="Arial"/>
        </w:rPr>
        <w:t>To remove loose dust and debris from floors, surfaces, plant and equipment by hand and/or using machines provided</w:t>
      </w:r>
      <w:r w:rsidR="00307477">
        <w:rPr>
          <w:rFonts w:ascii="Arial" w:hAnsi="Arial" w:cs="Arial"/>
        </w:rPr>
        <w:t>.</w:t>
      </w:r>
      <w:r>
        <w:rPr>
          <w:rFonts w:ascii="Arial" w:hAnsi="Arial" w:cs="Arial"/>
        </w:rPr>
        <w:br/>
      </w:r>
    </w:p>
    <w:p w:rsidR="00563203" w:rsidRDefault="00563203">
      <w:pPr>
        <w:numPr>
          <w:ilvl w:val="0"/>
          <w:numId w:val="1"/>
        </w:numPr>
        <w:rPr>
          <w:rFonts w:ascii="Arial" w:hAnsi="Arial" w:cs="Arial"/>
        </w:rPr>
      </w:pPr>
      <w:r>
        <w:rPr>
          <w:rFonts w:ascii="Arial" w:hAnsi="Arial" w:cs="Arial"/>
        </w:rPr>
        <w:t>To clean floors, of a wide variety of different surface materials, by hand and/or machine and using a variety of cleaning products and chemicals</w:t>
      </w:r>
      <w:r w:rsidR="00307477">
        <w:rPr>
          <w:rFonts w:ascii="Arial" w:hAnsi="Arial" w:cs="Arial"/>
        </w:rPr>
        <w:t>.</w:t>
      </w:r>
      <w:r>
        <w:rPr>
          <w:rFonts w:ascii="Arial" w:hAnsi="Arial" w:cs="Arial"/>
        </w:rPr>
        <w:br/>
      </w:r>
    </w:p>
    <w:p w:rsidR="00563203" w:rsidRDefault="00563203">
      <w:pPr>
        <w:numPr>
          <w:ilvl w:val="0"/>
          <w:numId w:val="1"/>
        </w:numPr>
        <w:rPr>
          <w:rFonts w:ascii="Arial" w:hAnsi="Arial" w:cs="Arial"/>
        </w:rPr>
      </w:pPr>
      <w:r>
        <w:rPr>
          <w:rFonts w:ascii="Arial" w:hAnsi="Arial" w:cs="Arial"/>
        </w:rPr>
        <w:t>To clean furniture, fittings, soft furnishings and equipment</w:t>
      </w:r>
      <w:r w:rsidR="00307477">
        <w:rPr>
          <w:rFonts w:ascii="Arial" w:hAnsi="Arial" w:cs="Arial"/>
        </w:rPr>
        <w:t>.</w:t>
      </w:r>
      <w:r>
        <w:rPr>
          <w:rFonts w:ascii="Arial" w:hAnsi="Arial" w:cs="Arial"/>
        </w:rPr>
        <w:br/>
      </w:r>
    </w:p>
    <w:p w:rsidR="00563203" w:rsidRDefault="00563203">
      <w:pPr>
        <w:numPr>
          <w:ilvl w:val="0"/>
          <w:numId w:val="1"/>
        </w:numPr>
        <w:rPr>
          <w:rFonts w:ascii="Arial" w:hAnsi="Arial" w:cs="Arial"/>
        </w:rPr>
      </w:pPr>
      <w:r>
        <w:rPr>
          <w:rFonts w:ascii="Arial" w:hAnsi="Arial" w:cs="Arial"/>
        </w:rPr>
        <w:t>To clean toilets/bathrooms/showers/washrooms and the fixtures and fittings in these areas</w:t>
      </w:r>
      <w:r w:rsidR="00307477">
        <w:rPr>
          <w:rFonts w:ascii="Arial" w:hAnsi="Arial" w:cs="Arial"/>
        </w:rPr>
        <w:t>.</w:t>
      </w:r>
      <w:r>
        <w:rPr>
          <w:rFonts w:ascii="Arial" w:hAnsi="Arial" w:cs="Arial"/>
        </w:rPr>
        <w:br/>
      </w:r>
    </w:p>
    <w:p w:rsidR="00563203" w:rsidRDefault="00563203">
      <w:pPr>
        <w:numPr>
          <w:ilvl w:val="0"/>
          <w:numId w:val="1"/>
        </w:numPr>
      </w:pPr>
      <w:r>
        <w:rPr>
          <w:rFonts w:ascii="Arial" w:hAnsi="Arial" w:cs="Arial"/>
        </w:rPr>
        <w:t>To clean and remove body fluids using safe handling procedures</w:t>
      </w:r>
      <w:r w:rsidR="00307477">
        <w:rPr>
          <w:rFonts w:ascii="Arial" w:hAnsi="Arial" w:cs="Arial"/>
        </w:rPr>
        <w:t>.</w:t>
      </w:r>
      <w:r>
        <w:rPr>
          <w:rFonts w:ascii="Arial" w:hAnsi="Arial" w:cs="Arial"/>
        </w:rPr>
        <w:br/>
      </w:r>
    </w:p>
    <w:p w:rsidR="00563203" w:rsidRDefault="00563203">
      <w:pPr>
        <w:numPr>
          <w:ilvl w:val="0"/>
          <w:numId w:val="1"/>
        </w:numPr>
        <w:rPr>
          <w:rFonts w:ascii="Arial" w:hAnsi="Arial"/>
        </w:rPr>
      </w:pPr>
      <w:r>
        <w:rPr>
          <w:rFonts w:ascii="Arial" w:hAnsi="Arial"/>
        </w:rPr>
        <w:t>To refill and replace relevant consumables, for example, toilet tissue, hand towels, and so forth and to monitor stock and consumable levels to ensure an adequate supply</w:t>
      </w:r>
      <w:r w:rsidR="00307477">
        <w:rPr>
          <w:rFonts w:ascii="Arial" w:hAnsi="Arial"/>
        </w:rPr>
        <w:t>.</w:t>
      </w:r>
      <w:r>
        <w:rPr>
          <w:rFonts w:ascii="Arial" w:hAnsi="Arial"/>
        </w:rPr>
        <w:br/>
      </w:r>
    </w:p>
    <w:p w:rsidR="00563203" w:rsidRDefault="00563203">
      <w:pPr>
        <w:numPr>
          <w:ilvl w:val="0"/>
          <w:numId w:val="1"/>
        </w:numPr>
        <w:rPr>
          <w:rFonts w:ascii="Arial" w:hAnsi="Arial"/>
        </w:rPr>
      </w:pPr>
      <w:r>
        <w:rPr>
          <w:rFonts w:ascii="Arial" w:hAnsi="Arial"/>
        </w:rPr>
        <w:t>To clean vertical surfaces, including walls, doors, and partitions, which may include cleaning glass.</w:t>
      </w:r>
      <w:r>
        <w:rPr>
          <w:rFonts w:ascii="Arial" w:hAnsi="Arial"/>
        </w:rPr>
        <w:br/>
      </w:r>
    </w:p>
    <w:p w:rsidR="00563203" w:rsidRDefault="00563203">
      <w:pPr>
        <w:numPr>
          <w:ilvl w:val="0"/>
          <w:numId w:val="1"/>
        </w:numPr>
        <w:rPr>
          <w:rFonts w:ascii="Arial" w:hAnsi="Arial"/>
        </w:rPr>
      </w:pPr>
      <w:r>
        <w:rPr>
          <w:rFonts w:ascii="Arial" w:hAnsi="Arial"/>
        </w:rPr>
        <w:t>To remove rubbish and waste</w:t>
      </w:r>
      <w:r w:rsidR="00307477">
        <w:rPr>
          <w:rFonts w:ascii="Arial" w:hAnsi="Arial"/>
        </w:rPr>
        <w:t xml:space="preserve">.  </w:t>
      </w:r>
      <w:r>
        <w:rPr>
          <w:rFonts w:ascii="Arial" w:hAnsi="Arial"/>
        </w:rPr>
        <w:t>This may include:</w:t>
      </w:r>
    </w:p>
    <w:tbl>
      <w:tblPr>
        <w:tblW w:w="0" w:type="auto"/>
        <w:tblInd w:w="468" w:type="dxa"/>
        <w:tblLook w:val="0000" w:firstRow="0" w:lastRow="0" w:firstColumn="0" w:lastColumn="0" w:noHBand="0" w:noVBand="0"/>
      </w:tblPr>
      <w:tblGrid>
        <w:gridCol w:w="8054"/>
      </w:tblGrid>
      <w:tr w:rsidR="00563203">
        <w:tc>
          <w:tcPr>
            <w:tcW w:w="8054" w:type="dxa"/>
          </w:tcPr>
          <w:p w:rsidR="00563203" w:rsidRDefault="00563203" w:rsidP="00307477">
            <w:pPr>
              <w:numPr>
                <w:ilvl w:val="0"/>
                <w:numId w:val="4"/>
              </w:numPr>
              <w:spacing w:before="120"/>
              <w:ind w:left="357" w:hanging="357"/>
              <w:rPr>
                <w:rFonts w:ascii="Arial" w:hAnsi="Arial"/>
              </w:rPr>
            </w:pPr>
            <w:r>
              <w:rPr>
                <w:rFonts w:ascii="Arial" w:hAnsi="Arial"/>
              </w:rPr>
              <w:t>Removal of waste that requires safe handling procedures</w:t>
            </w:r>
          </w:p>
        </w:tc>
      </w:tr>
      <w:tr w:rsidR="00563203">
        <w:tc>
          <w:tcPr>
            <w:tcW w:w="8054" w:type="dxa"/>
          </w:tcPr>
          <w:p w:rsidR="00563203" w:rsidRDefault="00563203" w:rsidP="00307477">
            <w:pPr>
              <w:numPr>
                <w:ilvl w:val="0"/>
                <w:numId w:val="4"/>
              </w:numPr>
              <w:spacing w:before="120"/>
              <w:ind w:left="357" w:hanging="357"/>
              <w:rPr>
                <w:rFonts w:ascii="Arial" w:hAnsi="Arial"/>
              </w:rPr>
            </w:pPr>
            <w:r>
              <w:rPr>
                <w:rFonts w:ascii="Arial" w:hAnsi="Arial"/>
              </w:rPr>
              <w:t>Waste separation to comply with re-use and re-cycling processes</w:t>
            </w:r>
          </w:p>
        </w:tc>
      </w:tr>
      <w:tr w:rsidR="00563203">
        <w:tc>
          <w:tcPr>
            <w:tcW w:w="8054" w:type="dxa"/>
          </w:tcPr>
          <w:p w:rsidR="00563203" w:rsidRDefault="00563203" w:rsidP="00307477">
            <w:pPr>
              <w:numPr>
                <w:ilvl w:val="0"/>
                <w:numId w:val="4"/>
              </w:numPr>
              <w:spacing w:before="120"/>
              <w:ind w:left="357" w:hanging="357"/>
              <w:rPr>
                <w:rFonts w:ascii="Arial" w:hAnsi="Arial"/>
              </w:rPr>
            </w:pPr>
            <w:r>
              <w:rPr>
                <w:rFonts w:ascii="Arial" w:hAnsi="Arial"/>
              </w:rPr>
              <w:t>Removing waste classified as unsanitary, hazardous and/or dangerous.</w:t>
            </w:r>
          </w:p>
        </w:tc>
      </w:tr>
    </w:tbl>
    <w:p w:rsidR="00563203" w:rsidRDefault="00563203">
      <w:pPr>
        <w:pStyle w:val="Header"/>
        <w:tabs>
          <w:tab w:val="clear" w:pos="4153"/>
          <w:tab w:val="clear" w:pos="8306"/>
        </w:tabs>
        <w:rPr>
          <w:rFonts w:ascii="Arial" w:hAnsi="Arial"/>
        </w:rPr>
      </w:pPr>
    </w:p>
    <w:p w:rsidR="00563203" w:rsidRDefault="00563203">
      <w:pPr>
        <w:numPr>
          <w:ilvl w:val="0"/>
          <w:numId w:val="1"/>
        </w:numPr>
        <w:rPr>
          <w:rFonts w:ascii="Arial" w:hAnsi="Arial"/>
        </w:rPr>
      </w:pPr>
      <w:r>
        <w:rPr>
          <w:rFonts w:ascii="Arial" w:hAnsi="Arial"/>
        </w:rPr>
        <w:t>To use the relevant procedures of the school to monitor and record work carried out to support quality assurance and contractual compliance</w:t>
      </w:r>
      <w:r w:rsidR="00307477">
        <w:rPr>
          <w:rFonts w:ascii="Arial" w:hAnsi="Arial"/>
        </w:rPr>
        <w:t>.</w:t>
      </w:r>
      <w:r>
        <w:rPr>
          <w:rFonts w:ascii="Arial" w:hAnsi="Arial"/>
        </w:rPr>
        <w:br/>
      </w:r>
    </w:p>
    <w:p w:rsidR="00563203" w:rsidRDefault="00563203">
      <w:pPr>
        <w:numPr>
          <w:ilvl w:val="0"/>
          <w:numId w:val="1"/>
        </w:numPr>
        <w:rPr>
          <w:rFonts w:ascii="Arial" w:hAnsi="Arial" w:cs="Arial"/>
          <w:szCs w:val="28"/>
        </w:rPr>
      </w:pPr>
      <w:r>
        <w:rPr>
          <w:rFonts w:ascii="Arial" w:hAnsi="Arial"/>
        </w:rPr>
        <w:t>To note breakages, repairs, or maintenance required and make sure these are reported and dealt with</w:t>
      </w:r>
      <w:r w:rsidR="00307477">
        <w:rPr>
          <w:rFonts w:ascii="Arial" w:hAnsi="Arial"/>
        </w:rPr>
        <w:t>.</w:t>
      </w:r>
      <w:r>
        <w:rPr>
          <w:rFonts w:ascii="Arial" w:hAnsi="Arial"/>
        </w:rPr>
        <w:br/>
      </w:r>
    </w:p>
    <w:p w:rsidR="00F0792D" w:rsidRDefault="00563203">
      <w:pPr>
        <w:numPr>
          <w:ilvl w:val="0"/>
          <w:numId w:val="1"/>
        </w:numPr>
        <w:rPr>
          <w:rFonts w:ascii="Arial" w:hAnsi="Arial" w:cs="Arial"/>
          <w:szCs w:val="28"/>
          <w:u w:val="single"/>
        </w:rPr>
      </w:pPr>
      <w:r>
        <w:rPr>
          <w:rFonts w:ascii="Arial" w:hAnsi="Arial" w:cs="Arial"/>
        </w:rPr>
        <w:t>To operate a variety of machines used for cleaning, recording faults and making sure repairs are dealt with</w:t>
      </w:r>
      <w:r w:rsidR="00307477">
        <w:rPr>
          <w:rFonts w:ascii="Arial" w:hAnsi="Arial" w:cs="Arial"/>
        </w:rPr>
        <w:t>.</w:t>
      </w:r>
      <w:r>
        <w:rPr>
          <w:rFonts w:ascii="Arial" w:hAnsi="Arial" w:cs="Arial"/>
        </w:rPr>
        <w:br/>
      </w:r>
    </w:p>
    <w:p w:rsidR="00563203" w:rsidRDefault="00563203">
      <w:pPr>
        <w:numPr>
          <w:ilvl w:val="0"/>
          <w:numId w:val="1"/>
        </w:numPr>
        <w:rPr>
          <w:rFonts w:ascii="Arial" w:hAnsi="Arial" w:cs="Arial"/>
          <w:szCs w:val="28"/>
          <w:u w:val="single"/>
        </w:rPr>
      </w:pPr>
      <w:r>
        <w:rPr>
          <w:rFonts w:ascii="Arial" w:hAnsi="Arial" w:cs="Arial"/>
        </w:rPr>
        <w:lastRenderedPageBreak/>
        <w:t>To be responsible for safety, security and appropriate energy conservation within the areas of the school designated for cleaning (in accordance with the procedures of the school)</w:t>
      </w:r>
      <w:r w:rsidR="00307477">
        <w:rPr>
          <w:rFonts w:ascii="Arial" w:hAnsi="Arial" w:cs="Arial"/>
        </w:rPr>
        <w:t>.</w:t>
      </w:r>
      <w:r>
        <w:rPr>
          <w:rFonts w:ascii="Arial" w:hAnsi="Arial" w:cs="Arial"/>
        </w:rPr>
        <w:br/>
      </w:r>
    </w:p>
    <w:p w:rsidR="00563203" w:rsidRDefault="00563203">
      <w:pPr>
        <w:numPr>
          <w:ilvl w:val="0"/>
          <w:numId w:val="1"/>
        </w:numPr>
        <w:rPr>
          <w:rFonts w:ascii="Arial" w:hAnsi="Arial" w:cs="Arial"/>
          <w:szCs w:val="28"/>
          <w:u w:val="single"/>
        </w:rPr>
      </w:pPr>
      <w:r>
        <w:rPr>
          <w:rFonts w:ascii="Arial" w:hAnsi="Arial" w:cs="Arial"/>
        </w:rPr>
        <w:t>To take appropriate action to manage, identify, evaluate and minimise any risks to health, safety and security in the immediate working environment and supervise safe working practices</w:t>
      </w:r>
      <w:r w:rsidR="00307477">
        <w:rPr>
          <w:rFonts w:ascii="Arial" w:hAnsi="Arial" w:cs="Arial"/>
        </w:rPr>
        <w:t>.</w:t>
      </w:r>
      <w:r>
        <w:rPr>
          <w:rFonts w:ascii="Arial" w:hAnsi="Arial" w:cs="Arial"/>
        </w:rPr>
        <w:br/>
      </w:r>
    </w:p>
    <w:p w:rsidR="00563203" w:rsidRDefault="00563203">
      <w:pPr>
        <w:numPr>
          <w:ilvl w:val="0"/>
          <w:numId w:val="1"/>
        </w:numPr>
        <w:rPr>
          <w:rFonts w:ascii="Arial" w:hAnsi="Arial" w:cs="Arial"/>
          <w:szCs w:val="28"/>
          <w:u w:val="single"/>
        </w:rPr>
      </w:pPr>
      <w:r>
        <w:rPr>
          <w:rFonts w:ascii="Arial" w:hAnsi="Arial" w:cs="Arial"/>
        </w:rPr>
        <w:t>To work, support and cooperate with others to make sure the responsibilities of the post are carried out.</w:t>
      </w:r>
      <w:r>
        <w:rPr>
          <w:rFonts w:ascii="Arial" w:hAnsi="Arial" w:cs="Arial"/>
        </w:rPr>
        <w:br/>
      </w:r>
    </w:p>
    <w:p w:rsidR="00563203" w:rsidRDefault="00563203">
      <w:pPr>
        <w:numPr>
          <w:ilvl w:val="0"/>
          <w:numId w:val="1"/>
        </w:numPr>
        <w:rPr>
          <w:rFonts w:ascii="Arial" w:hAnsi="Arial" w:cs="Arial"/>
          <w:szCs w:val="28"/>
          <w:u w:val="single"/>
        </w:rPr>
      </w:pPr>
      <w:r>
        <w:rPr>
          <w:rFonts w:ascii="Arial" w:hAnsi="Arial" w:cs="Arial"/>
        </w:rPr>
        <w:t>To work in accordance with the values, culture, ethos, equalities and inclusion policies of the school proactively promoting anti-racist, anti-sexist and anti-discriminatory behaviours in the day-to-day operation of the job.</w:t>
      </w:r>
      <w:r>
        <w:rPr>
          <w:rFonts w:ascii="Arial" w:hAnsi="Arial" w:cs="Arial"/>
        </w:rPr>
        <w:br/>
      </w:r>
    </w:p>
    <w:p w:rsidR="00563203" w:rsidRDefault="00563203">
      <w:pPr>
        <w:numPr>
          <w:ilvl w:val="0"/>
          <w:numId w:val="1"/>
        </w:numPr>
        <w:rPr>
          <w:rFonts w:ascii="Arial" w:hAnsi="Arial" w:cs="Arial"/>
          <w:szCs w:val="28"/>
          <w:u w:val="single"/>
        </w:rPr>
      </w:pPr>
      <w:r>
        <w:rPr>
          <w:rFonts w:ascii="Arial" w:hAnsi="Arial" w:cs="Arial"/>
          <w:szCs w:val="28"/>
        </w:rPr>
        <w:t>To complete school based induction and any subsequent training required to improve performance.</w:t>
      </w:r>
      <w:r>
        <w:rPr>
          <w:rFonts w:ascii="Arial" w:hAnsi="Arial" w:cs="Arial"/>
          <w:szCs w:val="28"/>
        </w:rPr>
        <w:br/>
      </w:r>
    </w:p>
    <w:p w:rsidR="00563203" w:rsidRPr="00FD4E1B" w:rsidRDefault="00563203" w:rsidP="00FD4E1B">
      <w:pPr>
        <w:numPr>
          <w:ilvl w:val="0"/>
          <w:numId w:val="1"/>
        </w:numPr>
        <w:rPr>
          <w:rFonts w:ascii="Arial" w:hAnsi="Arial" w:cs="Arial"/>
          <w:b/>
          <w:bCs/>
        </w:rPr>
      </w:pPr>
      <w:r w:rsidRPr="00FD4E1B">
        <w:rPr>
          <w:rFonts w:ascii="Arial" w:hAnsi="Arial" w:cs="Arial"/>
          <w:szCs w:val="28"/>
        </w:rPr>
        <w:t>To take part in the school performance management system, which may involve attending meetings.</w:t>
      </w:r>
      <w:r w:rsidRPr="00FD4E1B">
        <w:rPr>
          <w:rFonts w:ascii="Arial" w:hAnsi="Arial" w:cs="Arial"/>
          <w:szCs w:val="28"/>
        </w:rPr>
        <w:br/>
      </w:r>
    </w:p>
    <w:p w:rsidR="00563203" w:rsidRDefault="00563203">
      <w:pPr>
        <w:rPr>
          <w:rFonts w:ascii="Arial" w:hAnsi="Arial" w:cs="Arial"/>
          <w:b/>
          <w:bCs/>
        </w:rPr>
      </w:pPr>
      <w:r>
        <w:rPr>
          <w:rFonts w:ascii="Arial" w:hAnsi="Arial" w:cs="Arial"/>
          <w:b/>
          <w:bCs/>
        </w:rPr>
        <w:t>Notes:</w:t>
      </w:r>
    </w:p>
    <w:p w:rsidR="00563203" w:rsidRDefault="00563203" w:rsidP="00307477">
      <w:pPr>
        <w:numPr>
          <w:ilvl w:val="0"/>
          <w:numId w:val="3"/>
        </w:numPr>
        <w:spacing w:before="240"/>
        <w:ind w:left="357" w:hanging="357"/>
        <w:rPr>
          <w:rFonts w:ascii="Arial" w:hAnsi="Arial" w:cs="Arial"/>
        </w:rPr>
      </w:pPr>
      <w:r>
        <w:rPr>
          <w:rFonts w:ascii="Arial" w:hAnsi="Arial" w:cs="Arial"/>
        </w:rPr>
        <w:t xml:space="preserve">The </w:t>
      </w:r>
      <w:r w:rsidR="00307477">
        <w:rPr>
          <w:rFonts w:ascii="Arial" w:hAnsi="Arial" w:cs="Arial"/>
        </w:rPr>
        <w:t>Academy</w:t>
      </w:r>
      <w:r>
        <w:rPr>
          <w:rFonts w:ascii="Arial" w:hAnsi="Arial" w:cs="Arial"/>
        </w:rPr>
        <w:t xml:space="preserve"> expects its employees to work flexibly within the framework of the duties and responsibilities specified above</w:t>
      </w:r>
      <w:r w:rsidR="00307477">
        <w:rPr>
          <w:rFonts w:ascii="Arial" w:hAnsi="Arial" w:cs="Arial"/>
        </w:rPr>
        <w:t xml:space="preserve">.  </w:t>
      </w:r>
      <w:r>
        <w:rPr>
          <w:rFonts w:ascii="Arial" w:hAnsi="Arial" w:cs="Arial"/>
        </w:rPr>
        <w:t>This means that the postholder may be expected to carry out work that it not specified in the job description but which is within the remit of the duties and responsibilities.</w:t>
      </w:r>
      <w:r>
        <w:rPr>
          <w:rFonts w:ascii="Arial" w:hAnsi="Arial" w:cs="Arial"/>
        </w:rPr>
        <w:br/>
      </w:r>
    </w:p>
    <w:p w:rsidR="00FD4E1B" w:rsidRPr="00FD4E1B" w:rsidRDefault="00FD4E1B" w:rsidP="00FD4E1B">
      <w:pPr>
        <w:pStyle w:val="Footer"/>
        <w:ind w:right="-52"/>
        <w:rPr>
          <w:rStyle w:val="emailstyle15"/>
          <w:i/>
          <w:sz w:val="24"/>
        </w:rPr>
      </w:pPr>
      <w:r w:rsidRPr="00FD4E1B">
        <w:rPr>
          <w:rStyle w:val="emailstyle15"/>
          <w:i/>
          <w:sz w:val="24"/>
        </w:rPr>
        <w:t>The Brittons Academy is committed to safeguarding and promoting the welfare of children and young people.   Everybody who works for the school is expected to share and promote this commitment and to have, or acquire, the relevant abilities, skills and knowledge to carry it out.</w:t>
      </w:r>
    </w:p>
    <w:p w:rsidR="00517773" w:rsidRPr="00FD4E1B" w:rsidRDefault="00517773" w:rsidP="00FD4E1B">
      <w:pPr>
        <w:rPr>
          <w:rFonts w:ascii="Arial" w:hAnsi="Arial" w:cs="Arial"/>
        </w:rPr>
      </w:pPr>
    </w:p>
    <w:p w:rsidR="00517773" w:rsidRPr="00517773" w:rsidRDefault="00517773" w:rsidP="00517773">
      <w:pPr>
        <w:tabs>
          <w:tab w:val="left" w:pos="1134"/>
          <w:tab w:val="left" w:pos="5812"/>
        </w:tabs>
        <w:rPr>
          <w:rFonts w:ascii="Arial" w:eastAsia="Batang" w:hAnsi="Arial" w:cs="Arial"/>
        </w:rPr>
      </w:pPr>
      <w:r w:rsidRPr="00517773">
        <w:rPr>
          <w:rFonts w:ascii="Arial" w:eastAsia="Batang" w:hAnsi="Arial" w:cs="Arial"/>
        </w:rPr>
        <w:t>SIGNED</w:t>
      </w:r>
      <w:r w:rsidRPr="00517773">
        <w:rPr>
          <w:rFonts w:ascii="Arial" w:eastAsia="Batang" w:hAnsi="Arial" w:cs="Arial"/>
        </w:rPr>
        <w:tab/>
        <w:t>_______________________________</w:t>
      </w:r>
      <w:r w:rsidRPr="00517773">
        <w:rPr>
          <w:rFonts w:ascii="Arial" w:eastAsia="Batang" w:hAnsi="Arial" w:cs="Arial"/>
        </w:rPr>
        <w:tab/>
        <w:t>DATE _____________</w:t>
      </w:r>
    </w:p>
    <w:p w:rsidR="00517773" w:rsidRDefault="00517773" w:rsidP="00517773">
      <w:pPr>
        <w:tabs>
          <w:tab w:val="left" w:pos="1134"/>
          <w:tab w:val="left" w:pos="5812"/>
        </w:tabs>
        <w:rPr>
          <w:rFonts w:ascii="Arial" w:eastAsia="Batang" w:hAnsi="Arial" w:cs="Arial"/>
        </w:rPr>
      </w:pPr>
    </w:p>
    <w:p w:rsidR="00F0792D" w:rsidRPr="00517773" w:rsidRDefault="00F0792D" w:rsidP="00517773">
      <w:pPr>
        <w:tabs>
          <w:tab w:val="left" w:pos="1134"/>
          <w:tab w:val="left" w:pos="5812"/>
        </w:tabs>
        <w:rPr>
          <w:rFonts w:ascii="Arial" w:eastAsia="Batang" w:hAnsi="Arial" w:cs="Arial"/>
        </w:rPr>
      </w:pPr>
    </w:p>
    <w:p w:rsidR="00517773" w:rsidRPr="00517773" w:rsidRDefault="00517773" w:rsidP="00517773">
      <w:pPr>
        <w:tabs>
          <w:tab w:val="left" w:pos="1134"/>
          <w:tab w:val="left" w:pos="5812"/>
        </w:tabs>
        <w:rPr>
          <w:rFonts w:ascii="Arial" w:eastAsia="Batang" w:hAnsi="Arial" w:cs="Arial"/>
        </w:rPr>
      </w:pPr>
      <w:r w:rsidRPr="00517773">
        <w:rPr>
          <w:rFonts w:ascii="Arial" w:eastAsia="Batang" w:hAnsi="Arial" w:cs="Arial"/>
        </w:rPr>
        <w:t xml:space="preserve">NAME </w:t>
      </w:r>
      <w:r w:rsidRPr="00517773">
        <w:rPr>
          <w:rFonts w:ascii="Arial" w:eastAsia="Batang" w:hAnsi="Arial" w:cs="Arial"/>
        </w:rPr>
        <w:tab/>
        <w:t>________________________________</w:t>
      </w:r>
    </w:p>
    <w:p w:rsidR="00517773" w:rsidRPr="00517773" w:rsidRDefault="00517773" w:rsidP="00517773">
      <w:pPr>
        <w:tabs>
          <w:tab w:val="left" w:pos="1134"/>
          <w:tab w:val="left" w:pos="5812"/>
        </w:tabs>
        <w:rPr>
          <w:rFonts w:ascii="Arial" w:eastAsia="Batang" w:hAnsi="Arial" w:cs="Arial"/>
        </w:rPr>
      </w:pPr>
    </w:p>
    <w:p w:rsidR="00517773" w:rsidRPr="00517773" w:rsidRDefault="00517773" w:rsidP="00517773">
      <w:pPr>
        <w:tabs>
          <w:tab w:val="left" w:pos="1134"/>
          <w:tab w:val="left" w:pos="5812"/>
        </w:tabs>
        <w:rPr>
          <w:rFonts w:ascii="Arial" w:eastAsia="Batang" w:hAnsi="Arial" w:cs="Arial"/>
        </w:rPr>
      </w:pPr>
    </w:p>
    <w:p w:rsidR="00517773" w:rsidRPr="00517773" w:rsidRDefault="00517773" w:rsidP="00517773">
      <w:pPr>
        <w:tabs>
          <w:tab w:val="left" w:pos="1134"/>
          <w:tab w:val="left" w:pos="5812"/>
        </w:tabs>
        <w:rPr>
          <w:rFonts w:ascii="Arial" w:eastAsia="Batang" w:hAnsi="Arial" w:cs="Arial"/>
        </w:rPr>
      </w:pPr>
      <w:r w:rsidRPr="00517773">
        <w:rPr>
          <w:rFonts w:ascii="Arial" w:eastAsia="Batang" w:hAnsi="Arial" w:cs="Arial"/>
        </w:rPr>
        <w:t>SIGNED</w:t>
      </w:r>
      <w:r w:rsidRPr="00517773">
        <w:rPr>
          <w:rFonts w:ascii="Arial" w:eastAsia="Batang" w:hAnsi="Arial" w:cs="Arial"/>
        </w:rPr>
        <w:tab/>
        <w:t>________________________________</w:t>
      </w:r>
      <w:r w:rsidRPr="00517773">
        <w:rPr>
          <w:rFonts w:ascii="Arial" w:eastAsia="Batang" w:hAnsi="Arial" w:cs="Arial"/>
        </w:rPr>
        <w:tab/>
        <w:t>DATE _____________</w:t>
      </w:r>
    </w:p>
    <w:p w:rsidR="00517773" w:rsidRPr="00517773" w:rsidRDefault="00517773" w:rsidP="00517773">
      <w:pPr>
        <w:tabs>
          <w:tab w:val="left" w:pos="1134"/>
          <w:tab w:val="left" w:pos="5812"/>
        </w:tabs>
        <w:rPr>
          <w:rFonts w:ascii="Arial" w:eastAsia="Batang" w:hAnsi="Arial" w:cs="Arial"/>
        </w:rPr>
      </w:pPr>
      <w:r w:rsidRPr="00517773">
        <w:rPr>
          <w:rFonts w:ascii="Arial" w:eastAsia="Batang" w:hAnsi="Arial" w:cs="Arial"/>
        </w:rPr>
        <w:tab/>
      </w:r>
      <w:r w:rsidRPr="00517773">
        <w:rPr>
          <w:rFonts w:ascii="Arial" w:eastAsia="Batang" w:hAnsi="Arial" w:cs="Arial"/>
        </w:rPr>
        <w:tab/>
      </w:r>
      <w:r w:rsidRPr="00517773">
        <w:rPr>
          <w:rFonts w:ascii="Arial" w:eastAsia="Batang" w:hAnsi="Arial" w:cs="Arial"/>
        </w:rPr>
        <w:tab/>
      </w:r>
      <w:r w:rsidRPr="00517773">
        <w:rPr>
          <w:rFonts w:ascii="Arial" w:eastAsia="Batang" w:hAnsi="Arial" w:cs="Arial"/>
        </w:rPr>
        <w:tab/>
        <w:t>PRINCIPAL</w:t>
      </w:r>
    </w:p>
    <w:p w:rsidR="00563203" w:rsidRDefault="00563203">
      <w:pPr>
        <w:rPr>
          <w:rFonts w:ascii="Arial" w:hAnsi="Arial" w:cs="Arial"/>
          <w:szCs w:val="28"/>
          <w:u w:val="single"/>
        </w:rPr>
      </w:pPr>
      <w:r>
        <w:rPr>
          <w:rFonts w:ascii="Arial" w:hAnsi="Arial" w:cs="Arial"/>
          <w:szCs w:val="28"/>
          <w:u w:val="single"/>
        </w:rPr>
        <w:br w:type="page"/>
      </w:r>
    </w:p>
    <w:p w:rsidR="00307477" w:rsidRDefault="00307477">
      <w:pPr>
        <w:pStyle w:val="Title"/>
        <w:rPr>
          <w:rFonts w:ascii="Arial" w:hAnsi="Arial" w:cs="Arial"/>
          <w:b/>
          <w:bCs/>
          <w:i w:val="0"/>
          <w:iCs w:val="0"/>
        </w:rPr>
      </w:pPr>
    </w:p>
    <w:p w:rsidR="00563203" w:rsidRDefault="00563203" w:rsidP="00B07A11">
      <w:pPr>
        <w:pStyle w:val="Subtitle"/>
      </w:pPr>
      <w:r>
        <w:t>Cleaning</w:t>
      </w:r>
      <w:r w:rsidR="00307477">
        <w:t xml:space="preserve"> Supervisor</w:t>
      </w:r>
    </w:p>
    <w:p w:rsidR="00B07A11" w:rsidRDefault="00563203">
      <w:pPr>
        <w:pStyle w:val="Subtitle"/>
      </w:pPr>
      <w:r>
        <w:t xml:space="preserve"> </w:t>
      </w:r>
    </w:p>
    <w:p w:rsidR="00563203" w:rsidRDefault="00B07A11">
      <w:pPr>
        <w:pStyle w:val="Subtitle"/>
      </w:pPr>
      <w:r>
        <w:t>Benchmark Person S</w:t>
      </w:r>
      <w:r w:rsidR="00563203">
        <w:t>pecification</w:t>
      </w:r>
    </w:p>
    <w:p w:rsidR="00563203" w:rsidRDefault="00563203" w:rsidP="00B07A11">
      <w:pPr>
        <w:rPr>
          <w:b/>
          <w:sz w:val="32"/>
          <w:szCs w:val="32"/>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1620"/>
        <w:gridCol w:w="1620"/>
        <w:gridCol w:w="1980"/>
      </w:tblGrid>
      <w:tr w:rsidR="00563203">
        <w:tc>
          <w:tcPr>
            <w:tcW w:w="4680" w:type="dxa"/>
            <w:tcBorders>
              <w:bottom w:val="single" w:sz="4" w:space="0" w:color="auto"/>
            </w:tcBorders>
            <w:shd w:val="clear" w:color="auto" w:fill="E0E0E0"/>
          </w:tcPr>
          <w:p w:rsidR="00563203" w:rsidRDefault="00563203">
            <w:pPr>
              <w:pStyle w:val="Heading1"/>
              <w:rPr>
                <w:bCs w:val="0"/>
              </w:rPr>
            </w:pPr>
            <w:r>
              <w:rPr>
                <w:bCs w:val="0"/>
              </w:rPr>
              <w:t xml:space="preserve">Skills </w:t>
            </w:r>
            <w:r w:rsidR="00F0792D">
              <w:rPr>
                <w:bCs w:val="0"/>
              </w:rPr>
              <w:t>and</w:t>
            </w:r>
            <w:r w:rsidR="00B07A11">
              <w:rPr>
                <w:bCs w:val="0"/>
              </w:rPr>
              <w:t xml:space="preserve"> Abilities</w:t>
            </w:r>
          </w:p>
        </w:tc>
        <w:tc>
          <w:tcPr>
            <w:tcW w:w="1620" w:type="dxa"/>
            <w:tcBorders>
              <w:bottom w:val="single" w:sz="4" w:space="0" w:color="auto"/>
            </w:tcBorders>
            <w:shd w:val="clear" w:color="auto" w:fill="E0E0E0"/>
          </w:tcPr>
          <w:p w:rsidR="00563203" w:rsidRDefault="00563203">
            <w:pPr>
              <w:rPr>
                <w:rFonts w:ascii="Arial" w:hAnsi="Arial" w:cs="Arial"/>
                <w:b/>
              </w:rPr>
            </w:pPr>
            <w:r>
              <w:rPr>
                <w:rFonts w:ascii="Arial" w:hAnsi="Arial" w:cs="Arial"/>
                <w:b/>
              </w:rPr>
              <w:t>Essential</w:t>
            </w:r>
          </w:p>
        </w:tc>
        <w:tc>
          <w:tcPr>
            <w:tcW w:w="1620" w:type="dxa"/>
            <w:tcBorders>
              <w:bottom w:val="single" w:sz="4" w:space="0" w:color="auto"/>
            </w:tcBorders>
            <w:shd w:val="clear" w:color="auto" w:fill="E0E0E0"/>
          </w:tcPr>
          <w:p w:rsidR="00563203" w:rsidRDefault="00563203">
            <w:pPr>
              <w:rPr>
                <w:rFonts w:ascii="Arial" w:hAnsi="Arial" w:cs="Arial"/>
                <w:b/>
              </w:rPr>
            </w:pPr>
            <w:r>
              <w:rPr>
                <w:rFonts w:ascii="Arial" w:hAnsi="Arial" w:cs="Arial"/>
                <w:b/>
              </w:rPr>
              <w:t>Desirable</w:t>
            </w:r>
          </w:p>
        </w:tc>
        <w:tc>
          <w:tcPr>
            <w:tcW w:w="1980" w:type="dxa"/>
            <w:tcBorders>
              <w:bottom w:val="single" w:sz="4" w:space="0" w:color="auto"/>
            </w:tcBorders>
            <w:shd w:val="clear" w:color="auto" w:fill="E0E0E0"/>
          </w:tcPr>
          <w:p w:rsidR="00563203" w:rsidRDefault="00563203">
            <w:pPr>
              <w:rPr>
                <w:rFonts w:ascii="Arial" w:hAnsi="Arial" w:cs="Arial"/>
                <w:b/>
              </w:rPr>
            </w:pPr>
            <w:r>
              <w:rPr>
                <w:rFonts w:ascii="Arial" w:hAnsi="Arial" w:cs="Arial"/>
                <w:b/>
              </w:rPr>
              <w:t xml:space="preserve">Assessed </w:t>
            </w:r>
            <w:r w:rsidR="00B07A11">
              <w:rPr>
                <w:rFonts w:ascii="Arial" w:hAnsi="Arial" w:cs="Arial"/>
                <w:b/>
              </w:rPr>
              <w:t>By</w:t>
            </w:r>
          </w:p>
        </w:tc>
      </w:tr>
      <w:tr w:rsidR="00563203">
        <w:tc>
          <w:tcPr>
            <w:tcW w:w="4680" w:type="dxa"/>
            <w:tcBorders>
              <w:bottom w:val="single" w:sz="4" w:space="0" w:color="auto"/>
            </w:tcBorders>
            <w:shd w:val="clear" w:color="auto" w:fill="FFFFFF"/>
          </w:tcPr>
          <w:p w:rsidR="00563203" w:rsidRDefault="00563203">
            <w:pPr>
              <w:rPr>
                <w:rFonts w:ascii="Arial" w:hAnsi="Arial" w:cs="Arial"/>
              </w:rPr>
            </w:pPr>
            <w:r>
              <w:rPr>
                <w:rFonts w:ascii="Arial" w:hAnsi="Arial" w:cs="Arial"/>
              </w:rPr>
              <w:t>Ability to organise one’s own work, to prioritise tasks and keep to deadlines</w:t>
            </w:r>
          </w:p>
        </w:tc>
        <w:tc>
          <w:tcPr>
            <w:tcW w:w="1620" w:type="dxa"/>
            <w:tcBorders>
              <w:bottom w:val="single" w:sz="4" w:space="0" w:color="auto"/>
            </w:tcBorders>
            <w:shd w:val="clear" w:color="auto" w:fill="FFFFFF"/>
          </w:tcPr>
          <w:p w:rsidR="00563203" w:rsidRDefault="00563203">
            <w:pPr>
              <w:jc w:val="center"/>
              <w:rPr>
                <w:rFonts w:ascii="Arial" w:hAnsi="Arial" w:cs="Arial"/>
                <w:b/>
              </w:rPr>
            </w:pPr>
            <w:r>
              <w:rPr>
                <w:rFonts w:ascii="Arial" w:hAnsi="Arial" w:cs="Arial"/>
                <w:b/>
              </w:rPr>
              <w:sym w:font="Symbol" w:char="F0D6"/>
            </w:r>
          </w:p>
          <w:p w:rsidR="00563203" w:rsidRDefault="00563203">
            <w:pPr>
              <w:jc w:val="center"/>
              <w:rPr>
                <w:rFonts w:ascii="Arial" w:hAnsi="Arial" w:cs="Arial"/>
                <w:b/>
              </w:rPr>
            </w:pPr>
          </w:p>
        </w:tc>
        <w:tc>
          <w:tcPr>
            <w:tcW w:w="1620" w:type="dxa"/>
            <w:tcBorders>
              <w:bottom w:val="single" w:sz="4" w:space="0" w:color="auto"/>
            </w:tcBorders>
            <w:shd w:val="clear" w:color="auto" w:fill="FFFFFF"/>
          </w:tcPr>
          <w:p w:rsidR="00563203" w:rsidRDefault="00563203">
            <w:pPr>
              <w:rPr>
                <w:rFonts w:ascii="Arial" w:hAnsi="Arial" w:cs="Arial"/>
                <w:b/>
              </w:rPr>
            </w:pPr>
          </w:p>
        </w:tc>
        <w:tc>
          <w:tcPr>
            <w:tcW w:w="1980" w:type="dxa"/>
            <w:tcBorders>
              <w:bottom w:val="single" w:sz="4" w:space="0" w:color="auto"/>
            </w:tcBorders>
            <w:shd w:val="clear" w:color="auto" w:fill="FFFFFF"/>
          </w:tcPr>
          <w:p w:rsidR="00563203" w:rsidRDefault="00563203">
            <w:pPr>
              <w:rPr>
                <w:rFonts w:ascii="Arial" w:hAnsi="Arial" w:cs="Arial"/>
              </w:rPr>
            </w:pPr>
            <w:r>
              <w:rPr>
                <w:rFonts w:ascii="Arial" w:hAnsi="Arial" w:cs="Arial"/>
              </w:rPr>
              <w:t>Application &amp; interview</w:t>
            </w:r>
          </w:p>
        </w:tc>
      </w:tr>
      <w:tr w:rsidR="00563203">
        <w:tc>
          <w:tcPr>
            <w:tcW w:w="4680" w:type="dxa"/>
            <w:shd w:val="clear" w:color="auto" w:fill="FFFFFF"/>
          </w:tcPr>
          <w:p w:rsidR="00563203" w:rsidRDefault="00563203">
            <w:pPr>
              <w:rPr>
                <w:rFonts w:ascii="Arial" w:hAnsi="Arial" w:cs="Arial"/>
              </w:rPr>
            </w:pPr>
            <w:r>
              <w:rPr>
                <w:rFonts w:ascii="Arial" w:hAnsi="Arial" w:cs="Arial"/>
              </w:rPr>
              <w:t>Ability to work independently and supervise the work of the team</w:t>
            </w: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620" w:type="dxa"/>
            <w:shd w:val="clear" w:color="auto" w:fill="FFFFFF"/>
          </w:tcPr>
          <w:p w:rsidR="00563203" w:rsidRDefault="00563203">
            <w:pP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Application &amp; interview</w:t>
            </w:r>
          </w:p>
        </w:tc>
      </w:tr>
      <w:tr w:rsidR="00563203">
        <w:tc>
          <w:tcPr>
            <w:tcW w:w="4680" w:type="dxa"/>
            <w:shd w:val="clear" w:color="auto" w:fill="FFFFFF"/>
          </w:tcPr>
          <w:p w:rsidR="00563203" w:rsidRDefault="00563203">
            <w:pPr>
              <w:rPr>
                <w:rFonts w:ascii="Arial" w:hAnsi="Arial" w:cs="Arial"/>
              </w:rPr>
            </w:pPr>
            <w:r>
              <w:rPr>
                <w:rFonts w:ascii="Arial" w:hAnsi="Arial" w:cs="Arial"/>
              </w:rPr>
              <w:t>Ability to be flexible and respond effectively to the ‘unexpected’</w:t>
            </w: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620" w:type="dxa"/>
            <w:shd w:val="clear" w:color="auto" w:fill="FFFFFF"/>
          </w:tcPr>
          <w:p w:rsidR="00563203" w:rsidRDefault="00563203">
            <w:pP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Application &amp; interview</w:t>
            </w:r>
          </w:p>
        </w:tc>
      </w:tr>
      <w:tr w:rsidR="00563203">
        <w:tc>
          <w:tcPr>
            <w:tcW w:w="4680" w:type="dxa"/>
          </w:tcPr>
          <w:p w:rsidR="00563203" w:rsidRDefault="00563203">
            <w:pPr>
              <w:rPr>
                <w:rFonts w:ascii="Arial" w:hAnsi="Arial" w:cs="Arial"/>
              </w:rPr>
            </w:pPr>
            <w:r>
              <w:rPr>
                <w:rFonts w:ascii="Arial" w:hAnsi="Arial" w:cs="Arial"/>
              </w:rPr>
              <w:t xml:space="preserve">Ability to communicate and interact effectively with staff and managers </w:t>
            </w:r>
          </w:p>
        </w:tc>
        <w:tc>
          <w:tcPr>
            <w:tcW w:w="1620" w:type="dxa"/>
          </w:tcPr>
          <w:p w:rsidR="00563203" w:rsidRDefault="00563203">
            <w:pPr>
              <w:jc w:val="center"/>
              <w:rPr>
                <w:rFonts w:ascii="Arial" w:hAnsi="Arial" w:cs="Arial"/>
                <w:b/>
              </w:rPr>
            </w:pPr>
            <w:r>
              <w:rPr>
                <w:rFonts w:ascii="Arial" w:hAnsi="Arial" w:cs="Arial"/>
                <w:b/>
              </w:rPr>
              <w:sym w:font="Symbol" w:char="F0D6"/>
            </w:r>
          </w:p>
        </w:tc>
        <w:tc>
          <w:tcPr>
            <w:tcW w:w="1620" w:type="dxa"/>
          </w:tcPr>
          <w:p w:rsidR="00563203" w:rsidRDefault="00563203">
            <w:pPr>
              <w:jc w:val="center"/>
              <w:rPr>
                <w:rFonts w:ascii="Arial" w:hAnsi="Arial" w:cs="Arial"/>
                <w:b/>
              </w:rPr>
            </w:pPr>
          </w:p>
        </w:tc>
        <w:tc>
          <w:tcPr>
            <w:tcW w:w="1980" w:type="dxa"/>
          </w:tcPr>
          <w:p w:rsidR="00563203" w:rsidRDefault="00563203">
            <w:pPr>
              <w:rPr>
                <w:rFonts w:ascii="Arial" w:hAnsi="Arial" w:cs="Arial"/>
              </w:rPr>
            </w:pPr>
            <w:r>
              <w:rPr>
                <w:rFonts w:ascii="Arial" w:hAnsi="Arial" w:cs="Arial"/>
              </w:rPr>
              <w:t>Application &amp; interview</w:t>
            </w:r>
          </w:p>
        </w:tc>
      </w:tr>
      <w:tr w:rsidR="00563203">
        <w:tc>
          <w:tcPr>
            <w:tcW w:w="4680" w:type="dxa"/>
          </w:tcPr>
          <w:p w:rsidR="00563203" w:rsidRDefault="00563203">
            <w:pPr>
              <w:rPr>
                <w:rFonts w:ascii="Arial" w:hAnsi="Arial" w:cs="Arial"/>
              </w:rPr>
            </w:pPr>
            <w:r>
              <w:rPr>
                <w:rFonts w:ascii="Arial" w:hAnsi="Arial" w:cs="Arial"/>
              </w:rPr>
              <w:t>Ability to deal with and resolve queries, complaints and requests for information</w:t>
            </w:r>
          </w:p>
        </w:tc>
        <w:tc>
          <w:tcPr>
            <w:tcW w:w="1620" w:type="dxa"/>
          </w:tcPr>
          <w:p w:rsidR="00563203" w:rsidRDefault="00563203">
            <w:pPr>
              <w:jc w:val="center"/>
              <w:rPr>
                <w:rFonts w:ascii="Arial" w:hAnsi="Arial" w:cs="Arial"/>
                <w:b/>
              </w:rPr>
            </w:pPr>
            <w:r>
              <w:rPr>
                <w:rFonts w:ascii="Arial" w:hAnsi="Arial" w:cs="Arial"/>
                <w:b/>
              </w:rPr>
              <w:sym w:font="Symbol" w:char="F0D6"/>
            </w:r>
          </w:p>
        </w:tc>
        <w:tc>
          <w:tcPr>
            <w:tcW w:w="1620" w:type="dxa"/>
          </w:tcPr>
          <w:p w:rsidR="00563203" w:rsidRDefault="00563203">
            <w:pPr>
              <w:jc w:val="center"/>
              <w:rPr>
                <w:rFonts w:ascii="Arial" w:hAnsi="Arial" w:cs="Arial"/>
                <w:b/>
              </w:rPr>
            </w:pPr>
          </w:p>
        </w:tc>
        <w:tc>
          <w:tcPr>
            <w:tcW w:w="1980" w:type="dxa"/>
          </w:tcPr>
          <w:p w:rsidR="00563203" w:rsidRDefault="00563203">
            <w:pPr>
              <w:rPr>
                <w:rFonts w:ascii="Arial" w:hAnsi="Arial" w:cs="Arial"/>
              </w:rPr>
            </w:pPr>
            <w:r>
              <w:rPr>
                <w:rFonts w:ascii="Arial" w:hAnsi="Arial" w:cs="Arial"/>
              </w:rPr>
              <w:t>Interview</w:t>
            </w:r>
          </w:p>
        </w:tc>
      </w:tr>
      <w:tr w:rsidR="00563203">
        <w:tc>
          <w:tcPr>
            <w:tcW w:w="4680" w:type="dxa"/>
          </w:tcPr>
          <w:p w:rsidR="00563203" w:rsidRDefault="00563203">
            <w:pPr>
              <w:rPr>
                <w:rFonts w:ascii="Arial" w:hAnsi="Arial" w:cs="Arial"/>
              </w:rPr>
            </w:pPr>
            <w:r>
              <w:rPr>
                <w:rFonts w:ascii="Arial" w:hAnsi="Arial" w:cs="Arial"/>
              </w:rPr>
              <w:t>Ability to monitor and record work carried out to support quality assurance</w:t>
            </w:r>
          </w:p>
        </w:tc>
        <w:tc>
          <w:tcPr>
            <w:tcW w:w="1620" w:type="dxa"/>
          </w:tcPr>
          <w:p w:rsidR="00243BEB" w:rsidRDefault="00243BEB" w:rsidP="00243BEB">
            <w:pPr>
              <w:jc w:val="center"/>
              <w:rPr>
                <w:rFonts w:ascii="Arial" w:hAnsi="Arial" w:cs="Arial"/>
                <w:b/>
              </w:rPr>
            </w:pPr>
            <w:r>
              <w:rPr>
                <w:rFonts w:ascii="Arial" w:hAnsi="Arial" w:cs="Arial"/>
                <w:b/>
              </w:rPr>
              <w:sym w:font="Symbol" w:char="F0D6"/>
            </w:r>
          </w:p>
          <w:p w:rsidR="00563203" w:rsidRDefault="00563203">
            <w:pPr>
              <w:jc w:val="center"/>
              <w:rPr>
                <w:rFonts w:ascii="Arial" w:hAnsi="Arial" w:cs="Arial"/>
                <w:b/>
              </w:rPr>
            </w:pPr>
          </w:p>
        </w:tc>
        <w:tc>
          <w:tcPr>
            <w:tcW w:w="1620" w:type="dxa"/>
          </w:tcPr>
          <w:p w:rsidR="00563203" w:rsidRDefault="00563203">
            <w:pPr>
              <w:jc w:val="center"/>
              <w:rPr>
                <w:rFonts w:ascii="Arial" w:hAnsi="Arial" w:cs="Arial"/>
                <w:b/>
              </w:rPr>
            </w:pPr>
          </w:p>
        </w:tc>
        <w:tc>
          <w:tcPr>
            <w:tcW w:w="1980" w:type="dxa"/>
          </w:tcPr>
          <w:p w:rsidR="00563203" w:rsidRDefault="00563203">
            <w:pPr>
              <w:rPr>
                <w:rFonts w:ascii="Arial" w:hAnsi="Arial" w:cs="Arial"/>
              </w:rPr>
            </w:pPr>
            <w:r>
              <w:rPr>
                <w:rFonts w:ascii="Arial" w:hAnsi="Arial" w:cs="Arial"/>
              </w:rPr>
              <w:t>Application and interview</w:t>
            </w:r>
          </w:p>
        </w:tc>
      </w:tr>
      <w:tr w:rsidR="00563203">
        <w:tc>
          <w:tcPr>
            <w:tcW w:w="4680" w:type="dxa"/>
            <w:tcBorders>
              <w:bottom w:val="single" w:sz="4" w:space="0" w:color="auto"/>
            </w:tcBorders>
            <w:shd w:val="clear" w:color="auto" w:fill="E0E0E0"/>
          </w:tcPr>
          <w:p w:rsidR="00563203" w:rsidRDefault="00563203">
            <w:pPr>
              <w:rPr>
                <w:rFonts w:ascii="Arial" w:hAnsi="Arial" w:cs="Arial"/>
                <w:b/>
              </w:rPr>
            </w:pPr>
            <w:r>
              <w:rPr>
                <w:rFonts w:ascii="Arial" w:hAnsi="Arial" w:cs="Arial"/>
                <w:b/>
              </w:rPr>
              <w:t>Knowledge</w:t>
            </w:r>
          </w:p>
        </w:tc>
        <w:tc>
          <w:tcPr>
            <w:tcW w:w="1620" w:type="dxa"/>
            <w:tcBorders>
              <w:bottom w:val="single" w:sz="4" w:space="0" w:color="auto"/>
            </w:tcBorders>
            <w:shd w:val="clear" w:color="auto" w:fill="E0E0E0"/>
          </w:tcPr>
          <w:p w:rsidR="00563203" w:rsidRDefault="00563203">
            <w:pPr>
              <w:jc w:val="center"/>
              <w:rPr>
                <w:rFonts w:ascii="Arial" w:hAnsi="Arial" w:cs="Arial"/>
                <w:b/>
              </w:rPr>
            </w:pPr>
          </w:p>
        </w:tc>
        <w:tc>
          <w:tcPr>
            <w:tcW w:w="1620" w:type="dxa"/>
            <w:tcBorders>
              <w:bottom w:val="single" w:sz="4" w:space="0" w:color="auto"/>
            </w:tcBorders>
            <w:shd w:val="clear" w:color="auto" w:fill="E0E0E0"/>
          </w:tcPr>
          <w:p w:rsidR="00563203" w:rsidRDefault="00563203">
            <w:pPr>
              <w:jc w:val="center"/>
              <w:rPr>
                <w:rFonts w:ascii="Arial" w:hAnsi="Arial" w:cs="Arial"/>
                <w:b/>
              </w:rPr>
            </w:pPr>
          </w:p>
        </w:tc>
        <w:tc>
          <w:tcPr>
            <w:tcW w:w="1980" w:type="dxa"/>
            <w:tcBorders>
              <w:bottom w:val="single" w:sz="4" w:space="0" w:color="auto"/>
            </w:tcBorders>
            <w:shd w:val="clear" w:color="auto" w:fill="E0E0E0"/>
          </w:tcPr>
          <w:p w:rsidR="00563203" w:rsidRDefault="00563203">
            <w:pPr>
              <w:jc w:val="center"/>
              <w:rPr>
                <w:rFonts w:ascii="Arial" w:hAnsi="Arial" w:cs="Arial"/>
                <w:b/>
              </w:rPr>
            </w:pPr>
          </w:p>
        </w:tc>
      </w:tr>
      <w:tr w:rsidR="00563203">
        <w:tc>
          <w:tcPr>
            <w:tcW w:w="4680" w:type="dxa"/>
            <w:shd w:val="clear" w:color="auto" w:fill="FFFFFF"/>
          </w:tcPr>
          <w:p w:rsidR="00563203" w:rsidRDefault="00563203">
            <w:pPr>
              <w:rPr>
                <w:rFonts w:ascii="Arial" w:hAnsi="Arial" w:cs="Arial"/>
              </w:rPr>
            </w:pPr>
            <w:r>
              <w:rPr>
                <w:rFonts w:ascii="Arial" w:hAnsi="Arial" w:cs="Arial"/>
              </w:rPr>
              <w:t>An understanding of basic health, safety and security issues in schools</w:t>
            </w: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620" w:type="dxa"/>
            <w:shd w:val="clear" w:color="auto" w:fill="FFFFFF"/>
          </w:tcPr>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Interview</w:t>
            </w:r>
          </w:p>
        </w:tc>
      </w:tr>
      <w:tr w:rsidR="00563203">
        <w:tc>
          <w:tcPr>
            <w:tcW w:w="4680" w:type="dxa"/>
            <w:shd w:val="clear" w:color="auto" w:fill="FFFFFF"/>
          </w:tcPr>
          <w:p w:rsidR="00563203" w:rsidRDefault="00563203">
            <w:pPr>
              <w:rPr>
                <w:rFonts w:ascii="Arial" w:hAnsi="Arial" w:cs="Arial"/>
              </w:rPr>
            </w:pPr>
            <w:r>
              <w:rPr>
                <w:rFonts w:ascii="Arial" w:hAnsi="Arial" w:cs="Arial"/>
              </w:rPr>
              <w:t>An understanding of the various cleaning methods and techniques</w:t>
            </w: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620" w:type="dxa"/>
            <w:shd w:val="clear" w:color="auto" w:fill="FFFFFF"/>
          </w:tcPr>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Application &amp; interview</w:t>
            </w:r>
          </w:p>
        </w:tc>
      </w:tr>
      <w:tr w:rsidR="00563203">
        <w:tc>
          <w:tcPr>
            <w:tcW w:w="4680" w:type="dxa"/>
            <w:shd w:val="clear" w:color="auto" w:fill="FFFFFF"/>
          </w:tcPr>
          <w:p w:rsidR="00563203" w:rsidRDefault="00563203">
            <w:pPr>
              <w:pStyle w:val="Header"/>
              <w:rPr>
                <w:rFonts w:ascii="Arial" w:hAnsi="Arial" w:cs="Arial"/>
              </w:rPr>
            </w:pPr>
            <w:r>
              <w:rPr>
                <w:rFonts w:ascii="Arial" w:hAnsi="Arial" w:cs="Arial"/>
              </w:rPr>
              <w:t>An understanding of basic cleaning chemical and products and their appropriate use in accordance with the COSHH regulations</w:t>
            </w: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620" w:type="dxa"/>
            <w:shd w:val="clear" w:color="auto" w:fill="FFFFFF"/>
          </w:tcPr>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Application &amp; interview</w:t>
            </w:r>
          </w:p>
        </w:tc>
      </w:tr>
      <w:tr w:rsidR="00563203">
        <w:tc>
          <w:tcPr>
            <w:tcW w:w="4680" w:type="dxa"/>
            <w:shd w:val="clear" w:color="auto" w:fill="FFFFFF"/>
          </w:tcPr>
          <w:p w:rsidR="00563203" w:rsidRDefault="00563203">
            <w:pPr>
              <w:rPr>
                <w:rFonts w:ascii="Arial" w:hAnsi="Arial" w:cs="Arial"/>
              </w:rPr>
            </w:pPr>
            <w:r>
              <w:rPr>
                <w:rFonts w:ascii="Arial" w:hAnsi="Arial" w:cs="Arial"/>
              </w:rPr>
              <w:t>An understanding of quality and customer service as applied to work in schools</w:t>
            </w: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620" w:type="dxa"/>
            <w:shd w:val="clear" w:color="auto" w:fill="FFFFFF"/>
          </w:tcPr>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Application &amp; interview</w:t>
            </w:r>
          </w:p>
        </w:tc>
      </w:tr>
      <w:tr w:rsidR="00563203">
        <w:tc>
          <w:tcPr>
            <w:tcW w:w="4680" w:type="dxa"/>
            <w:shd w:val="clear" w:color="auto" w:fill="FFFFFF"/>
          </w:tcPr>
          <w:p w:rsidR="00563203" w:rsidRDefault="00563203">
            <w:pPr>
              <w:rPr>
                <w:rFonts w:ascii="Arial" w:hAnsi="Arial" w:cs="Arial"/>
              </w:rPr>
            </w:pPr>
            <w:r>
              <w:rPr>
                <w:rFonts w:ascii="Arial" w:hAnsi="Arial" w:cs="Arial"/>
              </w:rPr>
              <w:t>Able to apply basic ICT skills to the needs of the job</w:t>
            </w:r>
          </w:p>
        </w:tc>
        <w:tc>
          <w:tcPr>
            <w:tcW w:w="1620" w:type="dxa"/>
            <w:shd w:val="clear" w:color="auto" w:fill="FFFFFF"/>
          </w:tcPr>
          <w:p w:rsidR="00243BEB" w:rsidRDefault="00243BEB" w:rsidP="00243BEB">
            <w:pPr>
              <w:jc w:val="center"/>
              <w:rPr>
                <w:rFonts w:ascii="Arial" w:hAnsi="Arial" w:cs="Arial"/>
                <w:b/>
              </w:rPr>
            </w:pPr>
            <w:r>
              <w:rPr>
                <w:rFonts w:ascii="Arial" w:hAnsi="Arial" w:cs="Arial"/>
                <w:b/>
              </w:rPr>
              <w:sym w:font="Symbol" w:char="F0D6"/>
            </w:r>
          </w:p>
          <w:p w:rsidR="00563203" w:rsidRDefault="00563203">
            <w:pPr>
              <w:jc w:val="center"/>
              <w:rPr>
                <w:rFonts w:ascii="Arial" w:hAnsi="Arial" w:cs="Arial"/>
                <w:b/>
              </w:rPr>
            </w:pPr>
          </w:p>
        </w:tc>
        <w:tc>
          <w:tcPr>
            <w:tcW w:w="1620" w:type="dxa"/>
            <w:shd w:val="clear" w:color="auto" w:fill="FFFFFF"/>
          </w:tcPr>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Application</w:t>
            </w:r>
          </w:p>
        </w:tc>
      </w:tr>
      <w:tr w:rsidR="00563203">
        <w:tc>
          <w:tcPr>
            <w:tcW w:w="4680" w:type="dxa"/>
            <w:shd w:val="clear" w:color="auto" w:fill="E0E0E0"/>
          </w:tcPr>
          <w:p w:rsidR="00563203" w:rsidRDefault="00B07A11">
            <w:pPr>
              <w:rPr>
                <w:rFonts w:ascii="Arial" w:hAnsi="Arial" w:cs="Arial"/>
                <w:b/>
              </w:rPr>
            </w:pPr>
            <w:r>
              <w:rPr>
                <w:rFonts w:ascii="Arial" w:hAnsi="Arial" w:cs="Arial"/>
                <w:b/>
              </w:rPr>
              <w:t>Qualifications and E</w:t>
            </w:r>
            <w:r w:rsidR="00563203">
              <w:rPr>
                <w:rFonts w:ascii="Arial" w:hAnsi="Arial" w:cs="Arial"/>
                <w:b/>
              </w:rPr>
              <w:t>xperience</w:t>
            </w:r>
          </w:p>
        </w:tc>
        <w:tc>
          <w:tcPr>
            <w:tcW w:w="1620" w:type="dxa"/>
            <w:shd w:val="clear" w:color="auto" w:fill="E0E0E0"/>
          </w:tcPr>
          <w:p w:rsidR="00563203" w:rsidRDefault="00563203">
            <w:pPr>
              <w:jc w:val="center"/>
              <w:rPr>
                <w:rFonts w:ascii="Arial" w:hAnsi="Arial" w:cs="Arial"/>
                <w:b/>
              </w:rPr>
            </w:pPr>
          </w:p>
        </w:tc>
        <w:tc>
          <w:tcPr>
            <w:tcW w:w="1620" w:type="dxa"/>
            <w:shd w:val="clear" w:color="auto" w:fill="E0E0E0"/>
          </w:tcPr>
          <w:p w:rsidR="00563203" w:rsidRDefault="00563203">
            <w:pPr>
              <w:jc w:val="center"/>
              <w:rPr>
                <w:rFonts w:ascii="Arial" w:hAnsi="Arial" w:cs="Arial"/>
                <w:b/>
              </w:rPr>
            </w:pPr>
          </w:p>
        </w:tc>
        <w:tc>
          <w:tcPr>
            <w:tcW w:w="1980" w:type="dxa"/>
            <w:shd w:val="clear" w:color="auto" w:fill="E0E0E0"/>
          </w:tcPr>
          <w:p w:rsidR="00563203" w:rsidRDefault="00563203">
            <w:pPr>
              <w:jc w:val="center"/>
              <w:rPr>
                <w:rFonts w:ascii="Arial" w:hAnsi="Arial" w:cs="Arial"/>
                <w:b/>
              </w:rPr>
            </w:pPr>
          </w:p>
        </w:tc>
      </w:tr>
      <w:tr w:rsidR="00563203">
        <w:tc>
          <w:tcPr>
            <w:tcW w:w="4680" w:type="dxa"/>
            <w:shd w:val="clear" w:color="auto" w:fill="FFFFFF"/>
          </w:tcPr>
          <w:p w:rsidR="00563203" w:rsidRDefault="00563203">
            <w:pPr>
              <w:rPr>
                <w:rFonts w:ascii="Arial" w:hAnsi="Arial" w:cs="Arial"/>
              </w:rPr>
            </w:pPr>
            <w:r>
              <w:rPr>
                <w:rFonts w:ascii="Arial" w:hAnsi="Arial" w:cs="Arial"/>
              </w:rPr>
              <w:t>Willingness to successfully complete the range of training relevant to the job</w:t>
            </w: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620" w:type="dxa"/>
            <w:shd w:val="clear" w:color="auto" w:fill="FFFFFF"/>
          </w:tcPr>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p>
          <w:p w:rsidR="00563203" w:rsidRDefault="00563203">
            <w:pPr>
              <w:rPr>
                <w:rFonts w:ascii="Arial" w:hAnsi="Arial" w:cs="Arial"/>
              </w:rPr>
            </w:pPr>
            <w:r>
              <w:rPr>
                <w:rFonts w:ascii="Arial" w:hAnsi="Arial" w:cs="Arial"/>
              </w:rPr>
              <w:t xml:space="preserve">Interview </w:t>
            </w:r>
          </w:p>
        </w:tc>
      </w:tr>
      <w:tr w:rsidR="00563203">
        <w:tc>
          <w:tcPr>
            <w:tcW w:w="4680" w:type="dxa"/>
            <w:shd w:val="clear" w:color="auto" w:fill="FFFFFF"/>
          </w:tcPr>
          <w:p w:rsidR="00563203" w:rsidRDefault="00563203">
            <w:pPr>
              <w:rPr>
                <w:rFonts w:ascii="Arial" w:hAnsi="Arial" w:cs="Arial"/>
              </w:rPr>
            </w:pPr>
            <w:r>
              <w:rPr>
                <w:rFonts w:ascii="Arial" w:hAnsi="Arial" w:cs="Arial"/>
              </w:rPr>
              <w:t>GCSE at level A – C in English and mathematics or equivalent</w:t>
            </w:r>
          </w:p>
        </w:tc>
        <w:tc>
          <w:tcPr>
            <w:tcW w:w="1620" w:type="dxa"/>
            <w:shd w:val="clear" w:color="auto" w:fill="FFFFFF"/>
          </w:tcPr>
          <w:p w:rsidR="00563203" w:rsidRDefault="00563203">
            <w:pPr>
              <w:jc w:val="center"/>
              <w:rPr>
                <w:rFonts w:ascii="Arial" w:hAnsi="Arial" w:cs="Arial"/>
                <w:b/>
              </w:rPr>
            </w:pPr>
          </w:p>
        </w:tc>
        <w:tc>
          <w:tcPr>
            <w:tcW w:w="1620" w:type="dxa"/>
            <w:shd w:val="clear" w:color="auto" w:fill="FFFFFF"/>
          </w:tcPr>
          <w:p w:rsidR="00563203" w:rsidRDefault="00563203">
            <w:pPr>
              <w:jc w:val="center"/>
              <w:rPr>
                <w:rFonts w:ascii="Arial" w:hAnsi="Arial" w:cs="Arial"/>
                <w:b/>
              </w:rPr>
            </w:pPr>
            <w:r>
              <w:rPr>
                <w:rFonts w:ascii="Arial" w:hAnsi="Arial" w:cs="Arial"/>
                <w:b/>
              </w:rPr>
              <w:sym w:font="Symbol" w:char="F0D6"/>
            </w:r>
          </w:p>
        </w:tc>
        <w:tc>
          <w:tcPr>
            <w:tcW w:w="1980" w:type="dxa"/>
            <w:shd w:val="clear" w:color="auto" w:fill="FFFFFF"/>
          </w:tcPr>
          <w:p w:rsidR="00563203" w:rsidRDefault="00563203">
            <w:pPr>
              <w:rPr>
                <w:rFonts w:ascii="Arial" w:hAnsi="Arial" w:cs="Arial"/>
              </w:rPr>
            </w:pPr>
            <w:r>
              <w:rPr>
                <w:rFonts w:ascii="Arial" w:hAnsi="Arial" w:cs="Arial"/>
              </w:rPr>
              <w:t xml:space="preserve">Application </w:t>
            </w:r>
          </w:p>
        </w:tc>
      </w:tr>
      <w:tr w:rsidR="00563203">
        <w:tc>
          <w:tcPr>
            <w:tcW w:w="4680" w:type="dxa"/>
            <w:shd w:val="clear" w:color="auto" w:fill="FFFFFF"/>
          </w:tcPr>
          <w:p w:rsidR="00563203" w:rsidRDefault="00563203">
            <w:pPr>
              <w:rPr>
                <w:rFonts w:ascii="Arial" w:hAnsi="Arial" w:cs="Arial"/>
              </w:rPr>
            </w:pPr>
            <w:r>
              <w:rPr>
                <w:rFonts w:ascii="Arial" w:hAnsi="Arial" w:cs="Arial"/>
              </w:rPr>
              <w:t xml:space="preserve">About three years relevant experience, on a voluntary or paid basis </w:t>
            </w:r>
          </w:p>
        </w:tc>
        <w:tc>
          <w:tcPr>
            <w:tcW w:w="1620" w:type="dxa"/>
            <w:shd w:val="clear" w:color="auto" w:fill="FFFFFF"/>
          </w:tcPr>
          <w:p w:rsidR="00243BEB" w:rsidRDefault="00243BEB" w:rsidP="00243BEB">
            <w:pPr>
              <w:jc w:val="center"/>
              <w:rPr>
                <w:rFonts w:ascii="Arial" w:hAnsi="Arial" w:cs="Arial"/>
                <w:b/>
              </w:rPr>
            </w:pPr>
            <w:r>
              <w:rPr>
                <w:rFonts w:ascii="Arial" w:hAnsi="Arial" w:cs="Arial"/>
                <w:b/>
              </w:rPr>
              <w:sym w:font="Symbol" w:char="F0D6"/>
            </w:r>
          </w:p>
          <w:p w:rsidR="00563203" w:rsidRDefault="00563203">
            <w:pPr>
              <w:jc w:val="center"/>
              <w:rPr>
                <w:rFonts w:ascii="Arial" w:hAnsi="Arial" w:cs="Arial"/>
                <w:b/>
              </w:rPr>
            </w:pPr>
          </w:p>
        </w:tc>
        <w:tc>
          <w:tcPr>
            <w:tcW w:w="1620" w:type="dxa"/>
            <w:shd w:val="clear" w:color="auto" w:fill="FFFFFF"/>
          </w:tcPr>
          <w:p w:rsidR="00563203" w:rsidRDefault="00563203">
            <w:pPr>
              <w:jc w:val="center"/>
              <w:rPr>
                <w:rFonts w:ascii="Arial" w:hAnsi="Arial" w:cs="Arial"/>
                <w:b/>
              </w:rPr>
            </w:pPr>
          </w:p>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r>
              <w:rPr>
                <w:rFonts w:ascii="Arial" w:hAnsi="Arial" w:cs="Arial"/>
              </w:rPr>
              <w:t>Application &amp; interview</w:t>
            </w:r>
          </w:p>
        </w:tc>
      </w:tr>
      <w:tr w:rsidR="00563203">
        <w:tc>
          <w:tcPr>
            <w:tcW w:w="4680" w:type="dxa"/>
            <w:shd w:val="clear" w:color="auto" w:fill="FFFFFF"/>
          </w:tcPr>
          <w:p w:rsidR="00563203" w:rsidRDefault="00563203">
            <w:pPr>
              <w:rPr>
                <w:rFonts w:ascii="Arial" w:hAnsi="Arial" w:cs="Arial"/>
              </w:rPr>
            </w:pPr>
            <w:r>
              <w:rPr>
                <w:rFonts w:ascii="Arial" w:hAnsi="Arial" w:cs="Arial"/>
              </w:rPr>
              <w:t>Willingness and motivation to develop own skills and work towards NVQ Level 2 Cleaning and Support Services (Cleaning Building Interiors)</w:t>
            </w:r>
          </w:p>
        </w:tc>
        <w:tc>
          <w:tcPr>
            <w:tcW w:w="1620" w:type="dxa"/>
            <w:shd w:val="clear" w:color="auto" w:fill="FFFFFF"/>
          </w:tcPr>
          <w:p w:rsidR="00563203" w:rsidRDefault="00563203">
            <w:pPr>
              <w:jc w:val="center"/>
              <w:rPr>
                <w:rFonts w:ascii="Arial" w:hAnsi="Arial" w:cs="Arial"/>
                <w:b/>
              </w:rPr>
            </w:pPr>
          </w:p>
          <w:p w:rsidR="00243BEB" w:rsidRDefault="00243BEB" w:rsidP="00243BEB">
            <w:pPr>
              <w:jc w:val="center"/>
              <w:rPr>
                <w:rFonts w:ascii="Arial" w:hAnsi="Arial" w:cs="Arial"/>
                <w:b/>
              </w:rPr>
            </w:pPr>
            <w:r>
              <w:rPr>
                <w:rFonts w:ascii="Arial" w:hAnsi="Arial" w:cs="Arial"/>
                <w:b/>
              </w:rPr>
              <w:sym w:font="Symbol" w:char="F0D6"/>
            </w:r>
          </w:p>
          <w:p w:rsidR="00563203" w:rsidRDefault="00563203">
            <w:pPr>
              <w:jc w:val="center"/>
              <w:rPr>
                <w:rFonts w:ascii="Arial" w:hAnsi="Arial" w:cs="Arial"/>
                <w:b/>
              </w:rPr>
            </w:pPr>
          </w:p>
        </w:tc>
        <w:tc>
          <w:tcPr>
            <w:tcW w:w="1620" w:type="dxa"/>
            <w:shd w:val="clear" w:color="auto" w:fill="FFFFFF"/>
          </w:tcPr>
          <w:p w:rsidR="00563203" w:rsidRDefault="00563203">
            <w:pPr>
              <w:jc w:val="center"/>
              <w:rPr>
                <w:rFonts w:ascii="Arial" w:hAnsi="Arial" w:cs="Arial"/>
                <w:b/>
              </w:rPr>
            </w:pPr>
          </w:p>
          <w:p w:rsidR="00563203" w:rsidRDefault="00563203">
            <w:pPr>
              <w:jc w:val="center"/>
              <w:rPr>
                <w:rFonts w:ascii="Arial" w:hAnsi="Arial" w:cs="Arial"/>
                <w:b/>
              </w:rPr>
            </w:pPr>
          </w:p>
        </w:tc>
        <w:tc>
          <w:tcPr>
            <w:tcW w:w="1980" w:type="dxa"/>
            <w:shd w:val="clear" w:color="auto" w:fill="FFFFFF"/>
          </w:tcPr>
          <w:p w:rsidR="00563203" w:rsidRDefault="00563203">
            <w:pPr>
              <w:rPr>
                <w:rFonts w:ascii="Arial" w:hAnsi="Arial" w:cs="Arial"/>
              </w:rPr>
            </w:pPr>
          </w:p>
          <w:p w:rsidR="00563203" w:rsidRDefault="00563203">
            <w:pPr>
              <w:pStyle w:val="Header"/>
              <w:rPr>
                <w:rFonts w:ascii="Arial" w:hAnsi="Arial" w:cs="Arial"/>
              </w:rPr>
            </w:pPr>
            <w:r>
              <w:rPr>
                <w:rFonts w:ascii="Arial" w:hAnsi="Arial" w:cs="Arial"/>
              </w:rPr>
              <w:t>Interview</w:t>
            </w:r>
          </w:p>
        </w:tc>
      </w:tr>
    </w:tbl>
    <w:p w:rsidR="00563203" w:rsidRDefault="00563203"/>
    <w:sectPr w:rsidR="00563203">
      <w:footerReference w:type="even" r:id="rId13"/>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EDD" w:rsidRDefault="00C11EDD">
      <w:r>
        <w:separator/>
      </w:r>
    </w:p>
  </w:endnote>
  <w:endnote w:type="continuationSeparator" w:id="0">
    <w:p w:rsidR="00C11EDD" w:rsidRDefault="00C11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A1C" w:rsidRDefault="00E66A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66A1C" w:rsidRDefault="00E66A1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A1C" w:rsidRDefault="00E66A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1B37">
      <w:rPr>
        <w:rStyle w:val="PageNumber"/>
        <w:noProof/>
      </w:rPr>
      <w:t>1</w:t>
    </w:r>
    <w:r>
      <w:rPr>
        <w:rStyle w:val="PageNumber"/>
      </w:rPr>
      <w:fldChar w:fldCharType="end"/>
    </w:r>
  </w:p>
  <w:p w:rsidR="00E66A1C" w:rsidRDefault="00E66A1C" w:rsidP="006F7B81">
    <w:pPr>
      <w:pStyle w:val="Footer"/>
      <w:ind w:right="-52"/>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EDD" w:rsidRDefault="00C11EDD">
      <w:r>
        <w:separator/>
      </w:r>
    </w:p>
  </w:footnote>
  <w:footnote w:type="continuationSeparator" w:id="0">
    <w:p w:rsidR="00C11EDD" w:rsidRDefault="00C11E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C6E51FC"/>
    <w:lvl w:ilvl="0">
      <w:start w:val="1"/>
      <w:numFmt w:val="decimal"/>
      <w:lvlText w:val="%1."/>
      <w:lvlJc w:val="left"/>
      <w:pPr>
        <w:tabs>
          <w:tab w:val="num" w:pos="1492"/>
        </w:tabs>
        <w:ind w:left="1492" w:hanging="360"/>
      </w:pPr>
    </w:lvl>
  </w:abstractNum>
  <w:abstractNum w:abstractNumId="1">
    <w:nsid w:val="FFFFFF7D"/>
    <w:multiLevelType w:val="singleLevel"/>
    <w:tmpl w:val="FFEEFC02"/>
    <w:lvl w:ilvl="0">
      <w:start w:val="1"/>
      <w:numFmt w:val="decimal"/>
      <w:lvlText w:val="%1."/>
      <w:lvlJc w:val="left"/>
      <w:pPr>
        <w:tabs>
          <w:tab w:val="num" w:pos="1209"/>
        </w:tabs>
        <w:ind w:left="1209" w:hanging="360"/>
      </w:pPr>
    </w:lvl>
  </w:abstractNum>
  <w:abstractNum w:abstractNumId="2">
    <w:nsid w:val="FFFFFF7E"/>
    <w:multiLevelType w:val="singleLevel"/>
    <w:tmpl w:val="C5A4A378"/>
    <w:lvl w:ilvl="0">
      <w:start w:val="1"/>
      <w:numFmt w:val="decimal"/>
      <w:lvlText w:val="%1."/>
      <w:lvlJc w:val="left"/>
      <w:pPr>
        <w:tabs>
          <w:tab w:val="num" w:pos="926"/>
        </w:tabs>
        <w:ind w:left="926" w:hanging="360"/>
      </w:pPr>
    </w:lvl>
  </w:abstractNum>
  <w:abstractNum w:abstractNumId="3">
    <w:nsid w:val="FFFFFF7F"/>
    <w:multiLevelType w:val="singleLevel"/>
    <w:tmpl w:val="E2743B30"/>
    <w:lvl w:ilvl="0">
      <w:start w:val="1"/>
      <w:numFmt w:val="decimal"/>
      <w:lvlText w:val="%1."/>
      <w:lvlJc w:val="left"/>
      <w:pPr>
        <w:tabs>
          <w:tab w:val="num" w:pos="643"/>
        </w:tabs>
        <w:ind w:left="643" w:hanging="360"/>
      </w:pPr>
    </w:lvl>
  </w:abstractNum>
  <w:abstractNum w:abstractNumId="4">
    <w:nsid w:val="FFFFFF80"/>
    <w:multiLevelType w:val="singleLevel"/>
    <w:tmpl w:val="9EF6B5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3BA0D6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4DC63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F28D2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84220"/>
    <w:lvl w:ilvl="0">
      <w:start w:val="1"/>
      <w:numFmt w:val="decimal"/>
      <w:lvlText w:val="%1."/>
      <w:lvlJc w:val="left"/>
      <w:pPr>
        <w:tabs>
          <w:tab w:val="num" w:pos="360"/>
        </w:tabs>
        <w:ind w:left="360" w:hanging="360"/>
      </w:pPr>
    </w:lvl>
  </w:abstractNum>
  <w:abstractNum w:abstractNumId="9">
    <w:nsid w:val="FFFFFF89"/>
    <w:multiLevelType w:val="singleLevel"/>
    <w:tmpl w:val="E44CC57C"/>
    <w:lvl w:ilvl="0">
      <w:start w:val="1"/>
      <w:numFmt w:val="bullet"/>
      <w:lvlText w:val=""/>
      <w:lvlJc w:val="left"/>
      <w:pPr>
        <w:tabs>
          <w:tab w:val="num" w:pos="360"/>
        </w:tabs>
        <w:ind w:left="360" w:hanging="360"/>
      </w:pPr>
      <w:rPr>
        <w:rFonts w:ascii="Symbol" w:hAnsi="Symbol" w:hint="default"/>
      </w:rPr>
    </w:lvl>
  </w:abstractNum>
  <w:abstractNum w:abstractNumId="10">
    <w:nsid w:val="0FDE7B6C"/>
    <w:multiLevelType w:val="hybridMultilevel"/>
    <w:tmpl w:val="72D60F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C946312"/>
    <w:multiLevelType w:val="hybridMultilevel"/>
    <w:tmpl w:val="F9E6AE04"/>
    <w:lvl w:ilvl="0" w:tplc="96A4B5E8">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72242899"/>
    <w:multiLevelType w:val="hybridMultilevel"/>
    <w:tmpl w:val="28DAA200"/>
    <w:lvl w:ilvl="0" w:tplc="E8AE1460">
      <w:numFmt w:val="bullet"/>
      <w:lvlText w:val=""/>
      <w:lvlJc w:val="left"/>
      <w:pPr>
        <w:tabs>
          <w:tab w:val="num" w:pos="1440"/>
        </w:tabs>
        <w:ind w:left="1440" w:hanging="720"/>
      </w:pPr>
      <w:rPr>
        <w:rFonts w:ascii="Wingdings" w:eastAsia="Times New Roman" w:hAnsi="Wingdings" w:cs="Arial" w:hint="default"/>
      </w:rPr>
    </w:lvl>
    <w:lvl w:ilvl="1" w:tplc="7C740FC0">
      <w:numFmt w:val="bullet"/>
      <w:lvlText w:val=""/>
      <w:lvlJc w:val="left"/>
      <w:pPr>
        <w:tabs>
          <w:tab w:val="num" w:pos="2160"/>
        </w:tabs>
        <w:ind w:left="2160" w:hanging="720"/>
      </w:pPr>
      <w:rPr>
        <w:rFonts w:ascii="Wingdings" w:eastAsia="Times New Roman" w:hAnsi="Wingdings"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7B814492"/>
    <w:multiLevelType w:val="hybridMultilevel"/>
    <w:tmpl w:val="72D60FEA"/>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11"/>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A11"/>
    <w:rsid w:val="00172886"/>
    <w:rsid w:val="001E1DC5"/>
    <w:rsid w:val="00243BEB"/>
    <w:rsid w:val="00277F49"/>
    <w:rsid w:val="00307477"/>
    <w:rsid w:val="00321B37"/>
    <w:rsid w:val="004023E7"/>
    <w:rsid w:val="00492528"/>
    <w:rsid w:val="00517773"/>
    <w:rsid w:val="00563203"/>
    <w:rsid w:val="006F7B81"/>
    <w:rsid w:val="00860D1D"/>
    <w:rsid w:val="00894147"/>
    <w:rsid w:val="008A749C"/>
    <w:rsid w:val="00911BF8"/>
    <w:rsid w:val="009C73AB"/>
    <w:rsid w:val="00A16F67"/>
    <w:rsid w:val="00A56FF2"/>
    <w:rsid w:val="00B07A11"/>
    <w:rsid w:val="00B140C0"/>
    <w:rsid w:val="00BC2960"/>
    <w:rsid w:val="00C11EDD"/>
    <w:rsid w:val="00D005B9"/>
    <w:rsid w:val="00E05797"/>
    <w:rsid w:val="00E56C1A"/>
    <w:rsid w:val="00E66A1C"/>
    <w:rsid w:val="00F0548F"/>
    <w:rsid w:val="00F0792D"/>
    <w:rsid w:val="00F14911"/>
    <w:rsid w:val="00FD096A"/>
    <w:rsid w:val="00FD4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i/>
      <w:iCs/>
      <w:lang w:val="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Subtitle">
    <w:name w:val="Subtitle"/>
    <w:basedOn w:val="Normal"/>
    <w:qFormat/>
    <w:pPr>
      <w:jc w:val="center"/>
    </w:pPr>
    <w:rPr>
      <w:rFonts w:ascii="Arial" w:hAnsi="Arial" w:cs="Arial"/>
      <w:b/>
      <w:szCs w:val="32"/>
      <w:lang w:val="en-US"/>
    </w:rPr>
  </w:style>
  <w:style w:type="character" w:styleId="PageNumber">
    <w:name w:val="page number"/>
    <w:basedOn w:val="DefaultParagraphFont"/>
  </w:style>
  <w:style w:type="paragraph" w:styleId="BalloonText">
    <w:name w:val="Balloon Text"/>
    <w:basedOn w:val="Normal"/>
    <w:semiHidden/>
    <w:rsid w:val="00F14911"/>
    <w:rPr>
      <w:rFonts w:ascii="Tahoma" w:hAnsi="Tahoma" w:cs="Tahoma"/>
      <w:sz w:val="16"/>
      <w:szCs w:val="16"/>
    </w:rPr>
  </w:style>
  <w:style w:type="character" w:customStyle="1" w:styleId="emailstyle15">
    <w:name w:val="emailstyle15"/>
    <w:basedOn w:val="DefaultParagraphFont"/>
    <w:rsid w:val="00E05797"/>
    <w:rPr>
      <w:rFonts w:ascii="Arial" w:hAnsi="Arial" w:cs="Arial"/>
      <w:color w:val="000000"/>
      <w:sz w:val="20"/>
    </w:rPr>
  </w:style>
  <w:style w:type="character" w:customStyle="1" w:styleId="FooterChar">
    <w:name w:val="Footer Char"/>
    <w:basedOn w:val="DefaultParagraphFont"/>
    <w:link w:val="Footer"/>
    <w:uiPriority w:val="99"/>
    <w:rsid w:val="00517773"/>
    <w:rPr>
      <w:sz w:val="24"/>
      <w:szCs w:val="24"/>
      <w:lang w:eastAsia="en-US"/>
    </w:rPr>
  </w:style>
  <w:style w:type="paragraph" w:styleId="ListParagraph">
    <w:name w:val="List Paragraph"/>
    <w:basedOn w:val="Normal"/>
    <w:uiPriority w:val="34"/>
    <w:qFormat/>
    <w:rsid w:val="005177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i/>
      <w:iCs/>
      <w:lang w:val="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Subtitle">
    <w:name w:val="Subtitle"/>
    <w:basedOn w:val="Normal"/>
    <w:qFormat/>
    <w:pPr>
      <w:jc w:val="center"/>
    </w:pPr>
    <w:rPr>
      <w:rFonts w:ascii="Arial" w:hAnsi="Arial" w:cs="Arial"/>
      <w:b/>
      <w:szCs w:val="32"/>
      <w:lang w:val="en-US"/>
    </w:rPr>
  </w:style>
  <w:style w:type="character" w:styleId="PageNumber">
    <w:name w:val="page number"/>
    <w:basedOn w:val="DefaultParagraphFont"/>
  </w:style>
  <w:style w:type="paragraph" w:styleId="BalloonText">
    <w:name w:val="Balloon Text"/>
    <w:basedOn w:val="Normal"/>
    <w:semiHidden/>
    <w:rsid w:val="00F14911"/>
    <w:rPr>
      <w:rFonts w:ascii="Tahoma" w:hAnsi="Tahoma" w:cs="Tahoma"/>
      <w:sz w:val="16"/>
      <w:szCs w:val="16"/>
    </w:rPr>
  </w:style>
  <w:style w:type="character" w:customStyle="1" w:styleId="emailstyle15">
    <w:name w:val="emailstyle15"/>
    <w:basedOn w:val="DefaultParagraphFont"/>
    <w:rsid w:val="00E05797"/>
    <w:rPr>
      <w:rFonts w:ascii="Arial" w:hAnsi="Arial" w:cs="Arial"/>
      <w:color w:val="000000"/>
      <w:sz w:val="20"/>
    </w:rPr>
  </w:style>
  <w:style w:type="character" w:customStyle="1" w:styleId="FooterChar">
    <w:name w:val="Footer Char"/>
    <w:basedOn w:val="DefaultParagraphFont"/>
    <w:link w:val="Footer"/>
    <w:uiPriority w:val="99"/>
    <w:rsid w:val="00517773"/>
    <w:rPr>
      <w:sz w:val="24"/>
      <w:szCs w:val="24"/>
      <w:lang w:eastAsia="en-US"/>
    </w:rPr>
  </w:style>
  <w:style w:type="paragraph" w:styleId="ListParagraph">
    <w:name w:val="List Paragraph"/>
    <w:basedOn w:val="Normal"/>
    <w:uiPriority w:val="34"/>
    <w:qFormat/>
    <w:rsid w:val="00517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jpg@01D52128.1BD1561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1" ma:contentTypeDescription="Create a new document." ma:contentTypeScope="" ma:versionID="5b7af663c0299d65c8f2497688917bc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8e7c81741f97d93060bb89cd81b21dc9"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E98EDD-D1AF-4C7C-9905-57C5ACB01AB1}">
  <ds:schemaRefs>
    <ds:schemaRef ds:uri="http://schemas.microsoft.com/sharepoint/v3/contenttype/forms"/>
  </ds:schemaRefs>
</ds:datastoreItem>
</file>

<file path=customXml/itemProps2.xml><?xml version="1.0" encoding="utf-8"?>
<ds:datastoreItem xmlns:ds="http://schemas.openxmlformats.org/officeDocument/2006/customXml" ds:itemID="{BF60F2F0-E038-4533-9542-85B6C3A8E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3C26A5-2DFF-4E30-B6D3-5FC89EC902BC}">
  <ds:schemaRefs>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http://purl.org/dc/terms/"/>
    <ds:schemaRef ds:uri="http://schemas.openxmlformats.org/package/2006/metadata/core-properties"/>
    <ds:schemaRef ds:uri="http://schemas.microsoft.com/office/2006/metadata/properties"/>
    <ds:schemaRef ds:uri="9f91ad1f-ae1c-45d7-9f5f-8fc807a6dfa8"/>
    <ds:schemaRef ds:uri="df7a2397-886e-4b60-b6a3-967982c29bcd"/>
  </ds:schemaRefs>
</ds:datastoreItem>
</file>

<file path=docProps/app.xml><?xml version="1.0" encoding="utf-8"?>
<Properties xmlns="http://schemas.openxmlformats.org/officeDocument/2006/extended-properties" xmlns:vt="http://schemas.openxmlformats.org/officeDocument/2006/docPropsVTypes">
  <Template>6C808C70</Template>
  <TotalTime>0</TotalTime>
  <Pages>3</Pages>
  <Words>983</Words>
  <Characters>5607</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London Borough of Havering Children’s Services Directorate</vt:lpstr>
    </vt:vector>
  </TitlesOfParts>
  <Company>Timeplan</Company>
  <LinksUpToDate>false</LinksUpToDate>
  <CharactersWithSpaces>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Havering Children’s Services Directorate</dc:title>
  <dc:creator>Allan</dc:creator>
  <cp:lastModifiedBy>Jessica Lock</cp:lastModifiedBy>
  <cp:revision>2</cp:revision>
  <cp:lastPrinted>2012-12-17T11:51:00Z</cp:lastPrinted>
  <dcterms:created xsi:type="dcterms:W3CDTF">2019-10-09T10:24:00Z</dcterms:created>
  <dcterms:modified xsi:type="dcterms:W3CDTF">2019-10-09T10:24:00Z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