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0902" w:rsidRDefault="001B2A17" w:rsidP="001B2A17">
      <w:pPr>
        <w:pBdr>
          <w:top w:val="thinThickSmallGap" w:sz="24" w:space="1" w:color="auto"/>
          <w:left w:val="thinThickSmallGap" w:sz="24" w:space="4" w:color="auto"/>
          <w:bottom w:val="thickThinSmallGap" w:sz="24" w:space="1" w:color="auto"/>
          <w:right w:val="thickThinSmallGap" w:sz="24" w:space="4" w:color="auto"/>
        </w:pBdr>
        <w:rPr>
          <w:b/>
          <w:sz w:val="20"/>
        </w:rPr>
      </w:pPr>
      <w:bookmarkStart w:id="0" w:name="_GoBack"/>
      <w:bookmarkEnd w:id="0"/>
      <w:r>
        <w:rPr>
          <w:rFonts w:asciiTheme="minorHAnsi" w:hAnsiTheme="minorHAnsi"/>
          <w:b/>
          <w:sz w:val="24"/>
          <w:szCs w:val="24"/>
        </w:rPr>
        <w:tab/>
      </w:r>
      <w:r>
        <w:rPr>
          <w:rFonts w:asciiTheme="minorHAnsi" w:hAnsiTheme="minorHAnsi"/>
          <w:b/>
          <w:sz w:val="24"/>
          <w:szCs w:val="24"/>
        </w:rPr>
        <w:tab/>
      </w:r>
      <w:r>
        <w:rPr>
          <w:rFonts w:asciiTheme="minorHAnsi" w:hAnsiTheme="minorHAnsi"/>
          <w:b/>
          <w:sz w:val="24"/>
          <w:szCs w:val="24"/>
        </w:rPr>
        <w:tab/>
      </w:r>
      <w:r w:rsidR="0055783C" w:rsidRPr="00BD7DB4">
        <w:rPr>
          <w:rFonts w:asciiTheme="minorHAnsi" w:hAnsiTheme="minorHAnsi"/>
          <w:b/>
          <w:sz w:val="24"/>
          <w:szCs w:val="24"/>
        </w:rPr>
        <w:tab/>
      </w:r>
      <w:r w:rsidR="00FD0902">
        <w:rPr>
          <w:b/>
          <w:sz w:val="20"/>
        </w:rPr>
        <w:t>LEARNING SUPPORT ASSISTANT</w:t>
      </w:r>
    </w:p>
    <w:p w:rsidR="0055783C" w:rsidRPr="00BE748C" w:rsidRDefault="0055783C" w:rsidP="00FD0902">
      <w:pPr>
        <w:rPr>
          <w:rFonts w:asciiTheme="minorHAnsi" w:hAnsiTheme="minorHAnsi"/>
          <w:sz w:val="24"/>
          <w:szCs w:val="24"/>
        </w:rPr>
      </w:pPr>
    </w:p>
    <w:p w:rsidR="0055783C" w:rsidRPr="00BE748C" w:rsidRDefault="0055783C">
      <w:pPr>
        <w:rPr>
          <w:rFonts w:asciiTheme="minorHAnsi" w:hAnsiTheme="minorHAnsi"/>
          <w:sz w:val="24"/>
          <w:szCs w:val="24"/>
        </w:rPr>
      </w:pPr>
    </w:p>
    <w:p w:rsidR="0055783C" w:rsidRPr="00BE748C" w:rsidRDefault="0055783C">
      <w:pPr>
        <w:rPr>
          <w:rFonts w:asciiTheme="minorHAnsi" w:hAnsiTheme="minorHAnsi"/>
          <w:sz w:val="24"/>
          <w:szCs w:val="24"/>
        </w:rPr>
      </w:pPr>
    </w:p>
    <w:p w:rsidR="0055783C" w:rsidRPr="00BE748C" w:rsidRDefault="0055783C">
      <w:pPr>
        <w:rPr>
          <w:rFonts w:asciiTheme="minorHAnsi" w:hAnsiTheme="minorHAnsi"/>
          <w:sz w:val="24"/>
          <w:szCs w:val="24"/>
        </w:rPr>
      </w:pPr>
      <w:r w:rsidRPr="00BE748C">
        <w:rPr>
          <w:rFonts w:asciiTheme="minorHAnsi" w:hAnsiTheme="minorHAnsi"/>
          <w:sz w:val="24"/>
          <w:szCs w:val="24"/>
        </w:rPr>
        <w:t xml:space="preserve">The following provides the overall strategy and remit of the post holder. It should be read in conjunction with the Appraisal documentation to provide the key impact and outcomes expected for the academic year ahead. It is not intended as an exhaustive ‘job list’, but rather </w:t>
      </w:r>
      <w:r w:rsidR="00BE748C" w:rsidRPr="00BE748C">
        <w:rPr>
          <w:rFonts w:asciiTheme="minorHAnsi" w:hAnsiTheme="minorHAnsi"/>
          <w:sz w:val="24"/>
          <w:szCs w:val="24"/>
        </w:rPr>
        <w:t>identifies</w:t>
      </w:r>
      <w:r w:rsidRPr="00BE748C">
        <w:rPr>
          <w:rFonts w:asciiTheme="minorHAnsi" w:hAnsiTheme="minorHAnsi"/>
          <w:sz w:val="24"/>
          <w:szCs w:val="24"/>
        </w:rPr>
        <w:t xml:space="preserve"> key role descriptors that the post holder is accountable for. </w:t>
      </w:r>
    </w:p>
    <w:p w:rsidR="0055783C" w:rsidRPr="00BE748C" w:rsidRDefault="0055783C">
      <w:pPr>
        <w:rPr>
          <w:rFonts w:asciiTheme="minorHAnsi" w:hAnsiTheme="minorHAnsi"/>
          <w:sz w:val="24"/>
          <w:szCs w:val="24"/>
        </w:rPr>
      </w:pPr>
      <w:r w:rsidRPr="00BE748C">
        <w:rPr>
          <w:rFonts w:asciiTheme="minorHAnsi" w:hAnsiTheme="minorHAnsi"/>
          <w:sz w:val="24"/>
          <w:szCs w:val="24"/>
        </w:rPr>
        <w:t xml:space="preserve">The school expects staff to work </w:t>
      </w:r>
      <w:r w:rsidR="00BE748C" w:rsidRPr="00BE748C">
        <w:rPr>
          <w:rFonts w:asciiTheme="minorHAnsi" w:hAnsiTheme="minorHAnsi"/>
          <w:sz w:val="24"/>
          <w:szCs w:val="24"/>
        </w:rPr>
        <w:t>flexibly</w:t>
      </w:r>
      <w:r w:rsidRPr="00BE748C">
        <w:rPr>
          <w:rFonts w:asciiTheme="minorHAnsi" w:hAnsiTheme="minorHAnsi"/>
          <w:sz w:val="24"/>
          <w:szCs w:val="24"/>
        </w:rPr>
        <w:t xml:space="preserve"> and with initiative to improve student outcomes and welfare, and therefore a post holder may be required to carry out tasks as requested by the Headteacher. </w:t>
      </w:r>
    </w:p>
    <w:p w:rsidR="0055783C" w:rsidRPr="00BE748C" w:rsidRDefault="0055783C">
      <w:pPr>
        <w:rPr>
          <w:rFonts w:asciiTheme="minorHAnsi" w:hAnsiTheme="minorHAnsi"/>
          <w:sz w:val="24"/>
          <w:szCs w:val="24"/>
        </w:rPr>
      </w:pPr>
    </w:p>
    <w:p w:rsidR="0055783C" w:rsidRPr="00BE748C" w:rsidRDefault="0055783C">
      <w:pPr>
        <w:rPr>
          <w:rFonts w:asciiTheme="minorHAnsi" w:hAnsiTheme="minorHAnsi"/>
          <w:b/>
          <w:sz w:val="24"/>
          <w:szCs w:val="24"/>
        </w:rPr>
      </w:pPr>
      <w:r w:rsidRPr="00BE748C">
        <w:rPr>
          <w:rFonts w:asciiTheme="minorHAnsi" w:hAnsiTheme="minorHAnsi"/>
          <w:b/>
          <w:sz w:val="24"/>
          <w:szCs w:val="24"/>
        </w:rPr>
        <w:t>Key role descriptors:</w:t>
      </w:r>
    </w:p>
    <w:p w:rsidR="00722AB5" w:rsidRDefault="00722AB5">
      <w:pPr>
        <w:rPr>
          <w:rFonts w:asciiTheme="minorHAnsi" w:hAnsiTheme="minorHAnsi"/>
          <w:sz w:val="24"/>
          <w:szCs w:val="24"/>
        </w:rPr>
      </w:pPr>
      <w:r>
        <w:rPr>
          <w:rFonts w:asciiTheme="minorHAnsi" w:hAnsiTheme="minorHAnsi"/>
          <w:sz w:val="24"/>
          <w:szCs w:val="24"/>
        </w:rPr>
        <w:t xml:space="preserve">The Learning Support Assistant (LSA) is a member of a team of practitioners responsible for the education and care of the children in school.  The LSA is expected </w:t>
      </w:r>
      <w:r w:rsidR="00D65599">
        <w:rPr>
          <w:rFonts w:asciiTheme="minorHAnsi" w:hAnsiTheme="minorHAnsi"/>
          <w:sz w:val="24"/>
          <w:szCs w:val="24"/>
        </w:rPr>
        <w:t xml:space="preserve">to have gained a NVQ level 2 qualification or is working towards this qualification.  The LSA to support </w:t>
      </w:r>
      <w:r>
        <w:rPr>
          <w:rFonts w:asciiTheme="minorHAnsi" w:hAnsiTheme="minorHAnsi"/>
          <w:sz w:val="24"/>
          <w:szCs w:val="24"/>
        </w:rPr>
        <w:t xml:space="preserve">students to make expected and above expected </w:t>
      </w:r>
      <w:r w:rsidR="00D65599">
        <w:rPr>
          <w:rFonts w:asciiTheme="minorHAnsi" w:hAnsiTheme="minorHAnsi"/>
          <w:sz w:val="24"/>
          <w:szCs w:val="24"/>
        </w:rPr>
        <w:t xml:space="preserve">levels of </w:t>
      </w:r>
      <w:r>
        <w:rPr>
          <w:rFonts w:asciiTheme="minorHAnsi" w:hAnsiTheme="minorHAnsi"/>
          <w:sz w:val="24"/>
          <w:szCs w:val="24"/>
        </w:rPr>
        <w:t>progress.  To do this the LSA will need to differentiate materials ensuring the students can experience success in their learning as well as being challenged.</w:t>
      </w:r>
    </w:p>
    <w:p w:rsidR="00722AB5" w:rsidRDefault="00722AB5">
      <w:pPr>
        <w:rPr>
          <w:rFonts w:asciiTheme="minorHAnsi" w:hAnsiTheme="minorHAnsi"/>
          <w:sz w:val="24"/>
          <w:szCs w:val="24"/>
        </w:rPr>
      </w:pPr>
    </w:p>
    <w:p w:rsidR="00722AB5" w:rsidRDefault="00722AB5">
      <w:pPr>
        <w:rPr>
          <w:rFonts w:asciiTheme="minorHAnsi" w:hAnsiTheme="minorHAnsi"/>
          <w:sz w:val="24"/>
          <w:szCs w:val="24"/>
        </w:rPr>
      </w:pPr>
      <w:r>
        <w:rPr>
          <w:rFonts w:asciiTheme="minorHAnsi" w:hAnsiTheme="minorHAnsi"/>
          <w:sz w:val="24"/>
          <w:szCs w:val="24"/>
        </w:rPr>
        <w:t>The teacher and the LSA work as a team – being ‘partners’ in supporting the students’ access to learning and the whole curriculum and their independence as learners</w:t>
      </w:r>
    </w:p>
    <w:p w:rsidR="00722AB5" w:rsidRDefault="00722AB5">
      <w:pPr>
        <w:rPr>
          <w:rFonts w:asciiTheme="minorHAnsi" w:hAnsiTheme="minorHAnsi"/>
          <w:sz w:val="24"/>
          <w:szCs w:val="24"/>
        </w:rPr>
      </w:pPr>
    </w:p>
    <w:p w:rsidR="00722AB5" w:rsidRDefault="00722AB5">
      <w:pPr>
        <w:rPr>
          <w:rFonts w:asciiTheme="minorHAnsi" w:hAnsiTheme="minorHAnsi"/>
          <w:sz w:val="24"/>
          <w:szCs w:val="24"/>
        </w:rPr>
      </w:pPr>
      <w:r>
        <w:rPr>
          <w:rFonts w:asciiTheme="minorHAnsi" w:hAnsiTheme="minorHAnsi"/>
          <w:sz w:val="24"/>
          <w:szCs w:val="24"/>
        </w:rPr>
        <w:t>The LSA works under the direction and control of the Head T</w:t>
      </w:r>
      <w:r w:rsidR="00F0461B">
        <w:rPr>
          <w:rFonts w:asciiTheme="minorHAnsi" w:hAnsiTheme="minorHAnsi"/>
          <w:sz w:val="24"/>
          <w:szCs w:val="24"/>
        </w:rPr>
        <w:t>eacher and the relevant PL/INCO/S</w:t>
      </w:r>
      <w:r>
        <w:rPr>
          <w:rFonts w:asciiTheme="minorHAnsi" w:hAnsiTheme="minorHAnsi"/>
          <w:sz w:val="24"/>
          <w:szCs w:val="24"/>
        </w:rPr>
        <w:t xml:space="preserve">EN Manager/ class teacher.  They may be required to work with groups or </w:t>
      </w:r>
      <w:r w:rsidR="00F0461B">
        <w:rPr>
          <w:rFonts w:asciiTheme="minorHAnsi" w:hAnsiTheme="minorHAnsi"/>
          <w:sz w:val="24"/>
          <w:szCs w:val="24"/>
        </w:rPr>
        <w:t>individuals from a class without the presence of the class teacher and supervise activities and tasks.</w:t>
      </w:r>
    </w:p>
    <w:p w:rsidR="00571A09" w:rsidRDefault="00571A09">
      <w:pPr>
        <w:rPr>
          <w:rFonts w:asciiTheme="minorHAnsi" w:hAnsiTheme="minorHAnsi"/>
          <w:sz w:val="24"/>
          <w:szCs w:val="24"/>
        </w:rPr>
      </w:pPr>
    </w:p>
    <w:p w:rsidR="00715276" w:rsidRDefault="00F0461B" w:rsidP="00715276">
      <w:pPr>
        <w:rPr>
          <w:rFonts w:asciiTheme="minorHAnsi" w:hAnsiTheme="minorHAnsi"/>
          <w:sz w:val="24"/>
          <w:szCs w:val="24"/>
        </w:rPr>
      </w:pPr>
      <w:r>
        <w:rPr>
          <w:rFonts w:asciiTheme="minorHAnsi" w:hAnsiTheme="minorHAnsi"/>
          <w:sz w:val="24"/>
          <w:szCs w:val="24"/>
        </w:rPr>
        <w:t>The main duties and responsibilities for this role are:</w:t>
      </w:r>
    </w:p>
    <w:p w:rsidR="00F0461B" w:rsidRDefault="00F0461B" w:rsidP="00715276">
      <w:pPr>
        <w:rPr>
          <w:rFonts w:asciiTheme="minorHAnsi" w:hAnsiTheme="minorHAnsi"/>
          <w:sz w:val="24"/>
          <w:szCs w:val="24"/>
        </w:rPr>
      </w:pPr>
    </w:p>
    <w:p w:rsidR="00F0461B" w:rsidRDefault="00F0461B" w:rsidP="00715276">
      <w:pPr>
        <w:rPr>
          <w:rFonts w:asciiTheme="minorHAnsi" w:hAnsiTheme="minorHAnsi"/>
          <w:sz w:val="24"/>
          <w:szCs w:val="24"/>
        </w:rPr>
      </w:pPr>
      <w:r>
        <w:rPr>
          <w:rFonts w:asciiTheme="minorHAnsi" w:hAnsiTheme="minorHAnsi"/>
          <w:sz w:val="24"/>
          <w:szCs w:val="24"/>
        </w:rPr>
        <w:t>Support for pupils:</w:t>
      </w:r>
    </w:p>
    <w:p w:rsidR="00F0461B" w:rsidRDefault="00F0461B" w:rsidP="00715276">
      <w:pPr>
        <w:rPr>
          <w:rFonts w:asciiTheme="minorHAnsi" w:hAnsiTheme="minorHAnsi"/>
          <w:sz w:val="24"/>
          <w:szCs w:val="24"/>
        </w:rPr>
      </w:pPr>
    </w:p>
    <w:p w:rsidR="00F0461B" w:rsidRDefault="00F0461B" w:rsidP="00F0461B">
      <w:pPr>
        <w:pStyle w:val="ListParagraph"/>
        <w:numPr>
          <w:ilvl w:val="0"/>
          <w:numId w:val="2"/>
        </w:numPr>
        <w:rPr>
          <w:rFonts w:asciiTheme="minorHAnsi" w:hAnsiTheme="minorHAnsi"/>
          <w:sz w:val="24"/>
          <w:szCs w:val="24"/>
        </w:rPr>
      </w:pPr>
      <w:r>
        <w:rPr>
          <w:rFonts w:asciiTheme="minorHAnsi" w:hAnsiTheme="minorHAnsi"/>
          <w:sz w:val="24"/>
          <w:szCs w:val="24"/>
        </w:rPr>
        <w:t>Provide appropriate levels of indivi</w:t>
      </w:r>
      <w:r w:rsidR="001A341A">
        <w:rPr>
          <w:rFonts w:asciiTheme="minorHAnsi" w:hAnsiTheme="minorHAnsi"/>
          <w:sz w:val="24"/>
          <w:szCs w:val="24"/>
        </w:rPr>
        <w:t>dual attention, reassurance and</w:t>
      </w:r>
      <w:r>
        <w:rPr>
          <w:rFonts w:asciiTheme="minorHAnsi" w:hAnsiTheme="minorHAnsi"/>
          <w:sz w:val="24"/>
          <w:szCs w:val="24"/>
        </w:rPr>
        <w:t xml:space="preserve"> help for pupil(s) needs, as identified in the Individual Education Plans or EHC</w:t>
      </w:r>
    </w:p>
    <w:p w:rsidR="00F0461B" w:rsidRDefault="00F0461B" w:rsidP="00F0461B">
      <w:pPr>
        <w:pStyle w:val="ListParagraph"/>
        <w:numPr>
          <w:ilvl w:val="0"/>
          <w:numId w:val="2"/>
        </w:numPr>
        <w:rPr>
          <w:rFonts w:asciiTheme="minorHAnsi" w:hAnsiTheme="minorHAnsi"/>
          <w:sz w:val="24"/>
          <w:szCs w:val="24"/>
        </w:rPr>
      </w:pPr>
      <w:r>
        <w:rPr>
          <w:rFonts w:asciiTheme="minorHAnsi" w:hAnsiTheme="minorHAnsi"/>
          <w:sz w:val="24"/>
          <w:szCs w:val="24"/>
        </w:rPr>
        <w:t>Support the specific needs of specified pupils – physical, emotional and/or behavioural</w:t>
      </w:r>
    </w:p>
    <w:p w:rsidR="00F0461B" w:rsidRDefault="00F0461B" w:rsidP="00F0461B">
      <w:pPr>
        <w:pStyle w:val="ListParagraph"/>
        <w:numPr>
          <w:ilvl w:val="0"/>
          <w:numId w:val="2"/>
        </w:numPr>
        <w:rPr>
          <w:rFonts w:asciiTheme="minorHAnsi" w:hAnsiTheme="minorHAnsi"/>
          <w:sz w:val="24"/>
          <w:szCs w:val="24"/>
        </w:rPr>
      </w:pPr>
      <w:r>
        <w:rPr>
          <w:rFonts w:asciiTheme="minorHAnsi" w:hAnsiTheme="minorHAnsi"/>
          <w:sz w:val="24"/>
          <w:szCs w:val="24"/>
        </w:rPr>
        <w:t xml:space="preserve">Support pupil(s) access to the curriculum, </w:t>
      </w:r>
      <w:r w:rsidR="007F4B83">
        <w:rPr>
          <w:rFonts w:asciiTheme="minorHAnsi" w:hAnsiTheme="minorHAnsi"/>
          <w:sz w:val="24"/>
          <w:szCs w:val="24"/>
        </w:rPr>
        <w:t>their learning in particular lessons and progress towards specific individual targets</w:t>
      </w:r>
      <w:r>
        <w:rPr>
          <w:rFonts w:asciiTheme="minorHAnsi" w:hAnsiTheme="minorHAnsi"/>
          <w:sz w:val="24"/>
          <w:szCs w:val="24"/>
        </w:rPr>
        <w:t>.</w:t>
      </w:r>
    </w:p>
    <w:p w:rsidR="00F0461B" w:rsidRDefault="00F0461B" w:rsidP="00F0461B">
      <w:pPr>
        <w:pStyle w:val="ListParagraph"/>
        <w:numPr>
          <w:ilvl w:val="0"/>
          <w:numId w:val="2"/>
        </w:numPr>
        <w:rPr>
          <w:rFonts w:asciiTheme="minorHAnsi" w:hAnsiTheme="minorHAnsi"/>
          <w:sz w:val="24"/>
          <w:szCs w:val="24"/>
        </w:rPr>
      </w:pPr>
      <w:r>
        <w:rPr>
          <w:rFonts w:asciiTheme="minorHAnsi" w:hAnsiTheme="minorHAnsi"/>
          <w:sz w:val="24"/>
          <w:szCs w:val="24"/>
        </w:rPr>
        <w:t>Ensure teachers are ware of specific learning needs and targets of identified pupils</w:t>
      </w:r>
    </w:p>
    <w:p w:rsidR="00F0461B" w:rsidRDefault="00F0461B" w:rsidP="00F0461B">
      <w:pPr>
        <w:pStyle w:val="ListParagraph"/>
        <w:numPr>
          <w:ilvl w:val="0"/>
          <w:numId w:val="2"/>
        </w:numPr>
        <w:rPr>
          <w:rFonts w:asciiTheme="minorHAnsi" w:hAnsiTheme="minorHAnsi"/>
          <w:sz w:val="24"/>
          <w:szCs w:val="24"/>
        </w:rPr>
      </w:pPr>
      <w:r>
        <w:rPr>
          <w:rFonts w:asciiTheme="minorHAnsi" w:hAnsiTheme="minorHAnsi"/>
          <w:sz w:val="24"/>
          <w:szCs w:val="24"/>
        </w:rPr>
        <w:t>Foster independence through supporting improvement in their knowledge, skills and understanding</w:t>
      </w:r>
    </w:p>
    <w:p w:rsidR="00F0461B" w:rsidRDefault="00F0461B" w:rsidP="00F0461B">
      <w:pPr>
        <w:pStyle w:val="ListParagraph"/>
        <w:numPr>
          <w:ilvl w:val="0"/>
          <w:numId w:val="2"/>
        </w:numPr>
        <w:rPr>
          <w:rFonts w:asciiTheme="minorHAnsi" w:hAnsiTheme="minorHAnsi"/>
          <w:sz w:val="24"/>
          <w:szCs w:val="24"/>
        </w:rPr>
      </w:pPr>
      <w:r>
        <w:rPr>
          <w:rFonts w:asciiTheme="minorHAnsi" w:hAnsiTheme="minorHAnsi"/>
          <w:sz w:val="24"/>
          <w:szCs w:val="24"/>
        </w:rPr>
        <w:t>Provide information, advice and direction to pupils about their behaviour within the agreed framework of school and departmental policies on discipline and behaviour</w:t>
      </w:r>
    </w:p>
    <w:p w:rsidR="00F0461B" w:rsidRDefault="00F0461B" w:rsidP="00F0461B">
      <w:pPr>
        <w:pStyle w:val="ListParagraph"/>
        <w:numPr>
          <w:ilvl w:val="0"/>
          <w:numId w:val="2"/>
        </w:numPr>
        <w:rPr>
          <w:rFonts w:asciiTheme="minorHAnsi" w:hAnsiTheme="minorHAnsi"/>
          <w:sz w:val="24"/>
          <w:szCs w:val="24"/>
        </w:rPr>
      </w:pPr>
      <w:r>
        <w:rPr>
          <w:rFonts w:asciiTheme="minorHAnsi" w:hAnsiTheme="minorHAnsi"/>
          <w:sz w:val="24"/>
          <w:szCs w:val="24"/>
        </w:rPr>
        <w:t>Take appropriate action to identify, analyse and minimise any risks to health, safety and security in the immediate working environment.</w:t>
      </w:r>
    </w:p>
    <w:p w:rsidR="00F0461B" w:rsidRDefault="00F0461B" w:rsidP="00F0461B">
      <w:pPr>
        <w:pStyle w:val="ListParagraph"/>
        <w:numPr>
          <w:ilvl w:val="0"/>
          <w:numId w:val="2"/>
        </w:numPr>
        <w:rPr>
          <w:rFonts w:asciiTheme="minorHAnsi" w:hAnsiTheme="minorHAnsi"/>
          <w:sz w:val="24"/>
          <w:szCs w:val="24"/>
        </w:rPr>
      </w:pPr>
      <w:r>
        <w:rPr>
          <w:rFonts w:asciiTheme="minorHAnsi" w:hAnsiTheme="minorHAnsi"/>
          <w:sz w:val="24"/>
          <w:szCs w:val="24"/>
        </w:rPr>
        <w:t>Where necessary and under the direction of the teacher, act as an escort on and off school premises, normally in the presence of immediate vicinity of the teacher and in accordance with the school visits policy.</w:t>
      </w:r>
    </w:p>
    <w:p w:rsidR="00AA681E" w:rsidRDefault="00AA681E" w:rsidP="00AA681E">
      <w:pPr>
        <w:rPr>
          <w:rFonts w:asciiTheme="minorHAnsi" w:hAnsiTheme="minorHAnsi"/>
          <w:sz w:val="24"/>
          <w:szCs w:val="24"/>
        </w:rPr>
      </w:pPr>
    </w:p>
    <w:p w:rsidR="00AA681E" w:rsidRDefault="00AA681E" w:rsidP="00AA681E">
      <w:pPr>
        <w:rPr>
          <w:rFonts w:asciiTheme="minorHAnsi" w:hAnsiTheme="minorHAnsi"/>
          <w:sz w:val="24"/>
          <w:szCs w:val="24"/>
        </w:rPr>
      </w:pPr>
    </w:p>
    <w:p w:rsidR="007F4B83" w:rsidRDefault="007F4B83" w:rsidP="00AA681E">
      <w:pPr>
        <w:rPr>
          <w:rFonts w:asciiTheme="minorHAnsi" w:hAnsiTheme="minorHAnsi"/>
          <w:sz w:val="24"/>
          <w:szCs w:val="24"/>
        </w:rPr>
      </w:pPr>
    </w:p>
    <w:p w:rsidR="00AA681E" w:rsidRDefault="00AA681E" w:rsidP="00AA681E">
      <w:pPr>
        <w:rPr>
          <w:rFonts w:asciiTheme="minorHAnsi" w:hAnsiTheme="minorHAnsi"/>
          <w:sz w:val="24"/>
          <w:szCs w:val="24"/>
        </w:rPr>
      </w:pPr>
      <w:r>
        <w:rPr>
          <w:rFonts w:asciiTheme="minorHAnsi" w:hAnsiTheme="minorHAnsi"/>
          <w:sz w:val="24"/>
          <w:szCs w:val="24"/>
        </w:rPr>
        <w:lastRenderedPageBreak/>
        <w:t>Support for the teacher (s)</w:t>
      </w:r>
    </w:p>
    <w:p w:rsidR="00AA681E" w:rsidRDefault="00AA681E" w:rsidP="00AA681E">
      <w:pPr>
        <w:rPr>
          <w:rFonts w:asciiTheme="minorHAnsi" w:hAnsiTheme="minorHAnsi"/>
          <w:sz w:val="24"/>
          <w:szCs w:val="24"/>
        </w:rPr>
      </w:pPr>
    </w:p>
    <w:p w:rsidR="00AA681E" w:rsidRDefault="00AA681E" w:rsidP="00AA681E">
      <w:pPr>
        <w:pStyle w:val="ListParagraph"/>
        <w:numPr>
          <w:ilvl w:val="0"/>
          <w:numId w:val="3"/>
        </w:numPr>
        <w:rPr>
          <w:rFonts w:asciiTheme="minorHAnsi" w:hAnsiTheme="minorHAnsi"/>
          <w:sz w:val="24"/>
          <w:szCs w:val="24"/>
        </w:rPr>
      </w:pPr>
      <w:r>
        <w:rPr>
          <w:rFonts w:asciiTheme="minorHAnsi" w:hAnsiTheme="minorHAnsi"/>
          <w:sz w:val="24"/>
          <w:szCs w:val="24"/>
        </w:rPr>
        <w:t>Support</w:t>
      </w:r>
      <w:r w:rsidR="007F4B83">
        <w:rPr>
          <w:rFonts w:asciiTheme="minorHAnsi" w:hAnsiTheme="minorHAnsi"/>
          <w:sz w:val="24"/>
          <w:szCs w:val="24"/>
        </w:rPr>
        <w:t xml:space="preserve"> pupil</w:t>
      </w:r>
      <w:r w:rsidR="00547557">
        <w:rPr>
          <w:rFonts w:asciiTheme="minorHAnsi" w:hAnsiTheme="minorHAnsi"/>
          <w:sz w:val="24"/>
          <w:szCs w:val="24"/>
        </w:rPr>
        <w:t xml:space="preserve">(s) access to the curriculum by differentiating instructions and resources </w:t>
      </w:r>
    </w:p>
    <w:p w:rsidR="00547557" w:rsidRDefault="00547557" w:rsidP="00AA681E">
      <w:pPr>
        <w:pStyle w:val="ListParagraph"/>
        <w:numPr>
          <w:ilvl w:val="0"/>
          <w:numId w:val="3"/>
        </w:numPr>
        <w:rPr>
          <w:rFonts w:asciiTheme="minorHAnsi" w:hAnsiTheme="minorHAnsi"/>
          <w:sz w:val="24"/>
          <w:szCs w:val="24"/>
        </w:rPr>
      </w:pPr>
      <w:r>
        <w:rPr>
          <w:rFonts w:asciiTheme="minorHAnsi" w:hAnsiTheme="minorHAnsi"/>
          <w:sz w:val="24"/>
          <w:szCs w:val="24"/>
        </w:rPr>
        <w:t>Prepare materials of the quality and quantity specified by the teacher</w:t>
      </w:r>
    </w:p>
    <w:p w:rsidR="00547557" w:rsidRDefault="00547557" w:rsidP="00AA681E">
      <w:pPr>
        <w:pStyle w:val="ListParagraph"/>
        <w:numPr>
          <w:ilvl w:val="0"/>
          <w:numId w:val="3"/>
        </w:numPr>
        <w:rPr>
          <w:rFonts w:asciiTheme="minorHAnsi" w:hAnsiTheme="minorHAnsi"/>
          <w:sz w:val="24"/>
          <w:szCs w:val="24"/>
        </w:rPr>
      </w:pPr>
      <w:r>
        <w:rPr>
          <w:rFonts w:asciiTheme="minorHAnsi" w:hAnsiTheme="minorHAnsi"/>
          <w:sz w:val="24"/>
          <w:szCs w:val="24"/>
        </w:rPr>
        <w:t>Help pupils to select equipment and materials relevant to their learning tasks and to use these safely and correctly</w:t>
      </w:r>
    </w:p>
    <w:p w:rsidR="00547557" w:rsidRDefault="00547557" w:rsidP="00AA681E">
      <w:pPr>
        <w:pStyle w:val="ListParagraph"/>
        <w:numPr>
          <w:ilvl w:val="0"/>
          <w:numId w:val="3"/>
        </w:numPr>
        <w:rPr>
          <w:rFonts w:asciiTheme="minorHAnsi" w:hAnsiTheme="minorHAnsi"/>
          <w:sz w:val="24"/>
          <w:szCs w:val="24"/>
        </w:rPr>
      </w:pPr>
      <w:r>
        <w:rPr>
          <w:rFonts w:asciiTheme="minorHAnsi" w:hAnsiTheme="minorHAnsi"/>
          <w:sz w:val="24"/>
          <w:szCs w:val="24"/>
        </w:rPr>
        <w:t>Support the maintenance of pupil records by providing information to the teacher and recording, in accordance with school and departmental policy, the work and progress of [pupils.</w:t>
      </w:r>
    </w:p>
    <w:p w:rsidR="00547557" w:rsidRDefault="00547557" w:rsidP="00AA681E">
      <w:pPr>
        <w:pStyle w:val="ListParagraph"/>
        <w:numPr>
          <w:ilvl w:val="0"/>
          <w:numId w:val="3"/>
        </w:numPr>
        <w:rPr>
          <w:rFonts w:asciiTheme="minorHAnsi" w:hAnsiTheme="minorHAnsi"/>
          <w:sz w:val="24"/>
          <w:szCs w:val="24"/>
        </w:rPr>
      </w:pPr>
      <w:r>
        <w:rPr>
          <w:rFonts w:asciiTheme="minorHAnsi" w:hAnsiTheme="minorHAnsi"/>
          <w:sz w:val="24"/>
          <w:szCs w:val="24"/>
        </w:rPr>
        <w:t>Provide praise and encouragement to pupils to recognise a</w:t>
      </w:r>
      <w:r w:rsidR="007F4B83">
        <w:rPr>
          <w:rFonts w:asciiTheme="minorHAnsi" w:hAnsiTheme="minorHAnsi"/>
          <w:sz w:val="24"/>
          <w:szCs w:val="24"/>
        </w:rPr>
        <w:t>nd promote positive pupil behaviour</w:t>
      </w:r>
      <w:r>
        <w:rPr>
          <w:rFonts w:asciiTheme="minorHAnsi" w:hAnsiTheme="minorHAnsi"/>
          <w:sz w:val="24"/>
          <w:szCs w:val="24"/>
        </w:rPr>
        <w:t xml:space="preserve"> in accordance with school discipline and behaviour polices</w:t>
      </w:r>
    </w:p>
    <w:p w:rsidR="00547557" w:rsidRDefault="00547557" w:rsidP="00AA681E">
      <w:pPr>
        <w:pStyle w:val="ListParagraph"/>
        <w:numPr>
          <w:ilvl w:val="0"/>
          <w:numId w:val="3"/>
        </w:numPr>
        <w:rPr>
          <w:rFonts w:asciiTheme="minorHAnsi" w:hAnsiTheme="minorHAnsi"/>
          <w:sz w:val="24"/>
          <w:szCs w:val="24"/>
        </w:rPr>
      </w:pPr>
      <w:r>
        <w:rPr>
          <w:rFonts w:asciiTheme="minorHAnsi" w:hAnsiTheme="minorHAnsi"/>
          <w:sz w:val="24"/>
          <w:szCs w:val="24"/>
        </w:rPr>
        <w:t>Support behaviour management at the beginning and end of lessons and during lesson transfer.</w:t>
      </w:r>
    </w:p>
    <w:p w:rsidR="00547557" w:rsidRDefault="00547557" w:rsidP="00AA681E">
      <w:pPr>
        <w:pStyle w:val="ListParagraph"/>
        <w:numPr>
          <w:ilvl w:val="0"/>
          <w:numId w:val="3"/>
        </w:numPr>
        <w:rPr>
          <w:rFonts w:asciiTheme="minorHAnsi" w:hAnsiTheme="minorHAnsi"/>
          <w:sz w:val="24"/>
          <w:szCs w:val="24"/>
        </w:rPr>
      </w:pPr>
      <w:r>
        <w:rPr>
          <w:rFonts w:asciiTheme="minorHAnsi" w:hAnsiTheme="minorHAnsi"/>
          <w:sz w:val="24"/>
          <w:szCs w:val="24"/>
        </w:rPr>
        <w:t>Where necessary correct behaviour to maintain order and discipline</w:t>
      </w:r>
    </w:p>
    <w:p w:rsidR="00547557" w:rsidRDefault="00547557" w:rsidP="00AA681E">
      <w:pPr>
        <w:pStyle w:val="ListParagraph"/>
        <w:numPr>
          <w:ilvl w:val="0"/>
          <w:numId w:val="3"/>
        </w:numPr>
        <w:rPr>
          <w:rFonts w:asciiTheme="minorHAnsi" w:hAnsiTheme="minorHAnsi"/>
          <w:sz w:val="24"/>
          <w:szCs w:val="24"/>
        </w:rPr>
      </w:pPr>
      <w:r>
        <w:rPr>
          <w:rFonts w:asciiTheme="minorHAnsi" w:hAnsiTheme="minorHAnsi"/>
          <w:sz w:val="24"/>
          <w:szCs w:val="24"/>
        </w:rPr>
        <w:t>Report uncharacteristic behaviour patterns in individual pupils and incidents of inappropriate behaviour to the teacher</w:t>
      </w:r>
    </w:p>
    <w:p w:rsidR="00547557" w:rsidRDefault="00547557" w:rsidP="00547557">
      <w:pPr>
        <w:rPr>
          <w:rFonts w:asciiTheme="minorHAnsi" w:hAnsiTheme="minorHAnsi"/>
          <w:sz w:val="24"/>
          <w:szCs w:val="24"/>
        </w:rPr>
      </w:pPr>
    </w:p>
    <w:p w:rsidR="00547557" w:rsidRDefault="00547557" w:rsidP="00547557">
      <w:pPr>
        <w:rPr>
          <w:rFonts w:asciiTheme="minorHAnsi" w:hAnsiTheme="minorHAnsi"/>
          <w:sz w:val="24"/>
          <w:szCs w:val="24"/>
        </w:rPr>
      </w:pPr>
      <w:r>
        <w:rPr>
          <w:rFonts w:asciiTheme="minorHAnsi" w:hAnsiTheme="minorHAnsi"/>
          <w:sz w:val="24"/>
          <w:szCs w:val="24"/>
        </w:rPr>
        <w:t>Support for the school/department:</w:t>
      </w:r>
    </w:p>
    <w:p w:rsidR="00547557" w:rsidRDefault="00547557" w:rsidP="00547557">
      <w:pPr>
        <w:rPr>
          <w:rFonts w:asciiTheme="minorHAnsi" w:hAnsiTheme="minorHAnsi"/>
          <w:sz w:val="24"/>
          <w:szCs w:val="24"/>
        </w:rPr>
      </w:pPr>
    </w:p>
    <w:p w:rsidR="00547557" w:rsidRDefault="00547557" w:rsidP="00547557">
      <w:pPr>
        <w:pStyle w:val="ListParagraph"/>
        <w:numPr>
          <w:ilvl w:val="0"/>
          <w:numId w:val="4"/>
        </w:numPr>
        <w:rPr>
          <w:rFonts w:asciiTheme="minorHAnsi" w:hAnsiTheme="minorHAnsi"/>
          <w:sz w:val="24"/>
          <w:szCs w:val="24"/>
        </w:rPr>
      </w:pPr>
      <w:r>
        <w:rPr>
          <w:rFonts w:asciiTheme="minorHAnsi" w:hAnsiTheme="minorHAnsi"/>
          <w:sz w:val="24"/>
          <w:szCs w:val="24"/>
        </w:rPr>
        <w:t>Attend meetings, including meetings of the subject/learning support department/ team, where appropriate</w:t>
      </w:r>
    </w:p>
    <w:p w:rsidR="00547557" w:rsidRDefault="00547557" w:rsidP="00547557">
      <w:pPr>
        <w:pStyle w:val="ListParagraph"/>
        <w:numPr>
          <w:ilvl w:val="0"/>
          <w:numId w:val="4"/>
        </w:numPr>
        <w:rPr>
          <w:rFonts w:asciiTheme="minorHAnsi" w:hAnsiTheme="minorHAnsi"/>
          <w:sz w:val="24"/>
          <w:szCs w:val="24"/>
        </w:rPr>
      </w:pPr>
      <w:r>
        <w:rPr>
          <w:rFonts w:asciiTheme="minorHAnsi" w:hAnsiTheme="minorHAnsi"/>
          <w:sz w:val="24"/>
          <w:szCs w:val="24"/>
        </w:rPr>
        <w:t>Support and assist in the administration of assessments</w:t>
      </w:r>
    </w:p>
    <w:p w:rsidR="00547557" w:rsidRDefault="00547557" w:rsidP="00547557">
      <w:pPr>
        <w:pStyle w:val="ListParagraph"/>
        <w:numPr>
          <w:ilvl w:val="0"/>
          <w:numId w:val="4"/>
        </w:numPr>
        <w:rPr>
          <w:rFonts w:asciiTheme="minorHAnsi" w:hAnsiTheme="minorHAnsi"/>
          <w:sz w:val="24"/>
          <w:szCs w:val="24"/>
        </w:rPr>
      </w:pPr>
      <w:r>
        <w:rPr>
          <w:rFonts w:asciiTheme="minorHAnsi" w:hAnsiTheme="minorHAnsi"/>
          <w:sz w:val="24"/>
          <w:szCs w:val="24"/>
        </w:rPr>
        <w:t>Contribute to the review of team practice, identifying and sharing information on the opportunities for improvement</w:t>
      </w:r>
    </w:p>
    <w:p w:rsidR="00547557" w:rsidRDefault="00547557" w:rsidP="00547557">
      <w:pPr>
        <w:pStyle w:val="ListParagraph"/>
        <w:numPr>
          <w:ilvl w:val="0"/>
          <w:numId w:val="4"/>
        </w:numPr>
        <w:rPr>
          <w:rFonts w:asciiTheme="minorHAnsi" w:hAnsiTheme="minorHAnsi"/>
          <w:sz w:val="24"/>
          <w:szCs w:val="24"/>
        </w:rPr>
      </w:pPr>
      <w:r>
        <w:rPr>
          <w:rFonts w:asciiTheme="minorHAnsi" w:hAnsiTheme="minorHAnsi"/>
          <w:sz w:val="24"/>
          <w:szCs w:val="24"/>
        </w:rPr>
        <w:t xml:space="preserve">Demonstrate a willingness to share information and expertise, which could benefit other team members </w:t>
      </w:r>
      <w:r w:rsidR="00E45664">
        <w:rPr>
          <w:rFonts w:asciiTheme="minorHAnsi" w:hAnsiTheme="minorHAnsi"/>
          <w:sz w:val="24"/>
          <w:szCs w:val="24"/>
        </w:rPr>
        <w:t>in</w:t>
      </w:r>
      <w:r>
        <w:rPr>
          <w:rFonts w:asciiTheme="minorHAnsi" w:hAnsiTheme="minorHAnsi"/>
          <w:sz w:val="24"/>
          <w:szCs w:val="24"/>
        </w:rPr>
        <w:t xml:space="preserve"> </w:t>
      </w:r>
      <w:r w:rsidR="00E45664">
        <w:rPr>
          <w:rFonts w:asciiTheme="minorHAnsi" w:hAnsiTheme="minorHAnsi"/>
          <w:sz w:val="24"/>
          <w:szCs w:val="24"/>
        </w:rPr>
        <w:t>their</w:t>
      </w:r>
      <w:r>
        <w:rPr>
          <w:rFonts w:asciiTheme="minorHAnsi" w:hAnsiTheme="minorHAnsi"/>
          <w:sz w:val="24"/>
          <w:szCs w:val="24"/>
        </w:rPr>
        <w:t xml:space="preserve"> work</w:t>
      </w:r>
    </w:p>
    <w:p w:rsidR="00547557" w:rsidRDefault="00547557" w:rsidP="00547557">
      <w:pPr>
        <w:pStyle w:val="ListParagraph"/>
        <w:numPr>
          <w:ilvl w:val="0"/>
          <w:numId w:val="4"/>
        </w:numPr>
        <w:rPr>
          <w:rFonts w:asciiTheme="minorHAnsi" w:hAnsiTheme="minorHAnsi"/>
          <w:sz w:val="24"/>
          <w:szCs w:val="24"/>
        </w:rPr>
      </w:pPr>
      <w:r>
        <w:rPr>
          <w:rFonts w:asciiTheme="minorHAnsi" w:hAnsiTheme="minorHAnsi"/>
          <w:sz w:val="24"/>
          <w:szCs w:val="24"/>
        </w:rPr>
        <w:t>Give clear, accurate and complete information to other Learning Support Assistants, teachers, other professionals to support effective learning</w:t>
      </w:r>
    </w:p>
    <w:p w:rsidR="00547557" w:rsidRDefault="00547557" w:rsidP="00547557">
      <w:pPr>
        <w:pStyle w:val="ListParagraph"/>
        <w:numPr>
          <w:ilvl w:val="0"/>
          <w:numId w:val="4"/>
        </w:numPr>
        <w:rPr>
          <w:rFonts w:asciiTheme="minorHAnsi" w:hAnsiTheme="minorHAnsi"/>
          <w:sz w:val="24"/>
          <w:szCs w:val="24"/>
        </w:rPr>
      </w:pPr>
      <w:r>
        <w:rPr>
          <w:rFonts w:asciiTheme="minorHAnsi" w:hAnsiTheme="minorHAnsi"/>
          <w:sz w:val="24"/>
          <w:szCs w:val="24"/>
        </w:rPr>
        <w:t>Provide information to support pupil progress including information for pupil records, reports, Individual Education Plans and annual reviews</w:t>
      </w:r>
    </w:p>
    <w:p w:rsidR="00547557" w:rsidRDefault="00547557" w:rsidP="00547557">
      <w:pPr>
        <w:pStyle w:val="ListParagraph"/>
        <w:numPr>
          <w:ilvl w:val="0"/>
          <w:numId w:val="4"/>
        </w:numPr>
        <w:rPr>
          <w:rFonts w:asciiTheme="minorHAnsi" w:hAnsiTheme="minorHAnsi"/>
          <w:sz w:val="24"/>
          <w:szCs w:val="24"/>
        </w:rPr>
      </w:pPr>
      <w:r>
        <w:rPr>
          <w:rFonts w:asciiTheme="minorHAnsi" w:hAnsiTheme="minorHAnsi"/>
          <w:sz w:val="24"/>
          <w:szCs w:val="24"/>
        </w:rPr>
        <w:t xml:space="preserve">Actively encourage the development of positive </w:t>
      </w:r>
      <w:r w:rsidR="00E45664">
        <w:rPr>
          <w:rFonts w:asciiTheme="minorHAnsi" w:hAnsiTheme="minorHAnsi"/>
          <w:sz w:val="24"/>
          <w:szCs w:val="24"/>
        </w:rPr>
        <w:t>relationships</w:t>
      </w:r>
      <w:r>
        <w:rPr>
          <w:rFonts w:asciiTheme="minorHAnsi" w:hAnsiTheme="minorHAnsi"/>
          <w:sz w:val="24"/>
          <w:szCs w:val="24"/>
        </w:rPr>
        <w:t xml:space="preserve"> and promote con</w:t>
      </w:r>
      <w:r w:rsidR="00E45664">
        <w:rPr>
          <w:rFonts w:asciiTheme="minorHAnsi" w:hAnsiTheme="minorHAnsi"/>
          <w:sz w:val="24"/>
          <w:szCs w:val="24"/>
        </w:rPr>
        <w:t>fid</w:t>
      </w:r>
      <w:r>
        <w:rPr>
          <w:rFonts w:asciiTheme="minorHAnsi" w:hAnsiTheme="minorHAnsi"/>
          <w:sz w:val="24"/>
          <w:szCs w:val="24"/>
        </w:rPr>
        <w:t xml:space="preserve">ence about the care and education of their children during contact and </w:t>
      </w:r>
      <w:r w:rsidR="00E45664">
        <w:rPr>
          <w:rFonts w:asciiTheme="minorHAnsi" w:hAnsiTheme="minorHAnsi"/>
          <w:sz w:val="24"/>
          <w:szCs w:val="24"/>
        </w:rPr>
        <w:t>communications</w:t>
      </w:r>
      <w:r>
        <w:rPr>
          <w:rFonts w:asciiTheme="minorHAnsi" w:hAnsiTheme="minorHAnsi"/>
          <w:sz w:val="24"/>
          <w:szCs w:val="24"/>
        </w:rPr>
        <w:t xml:space="preserve"> with parents, passing on any information </w:t>
      </w:r>
      <w:r w:rsidR="00E45664">
        <w:rPr>
          <w:rFonts w:asciiTheme="minorHAnsi" w:hAnsiTheme="minorHAnsi"/>
          <w:sz w:val="24"/>
          <w:szCs w:val="24"/>
        </w:rPr>
        <w:t>given by parents to the appropri</w:t>
      </w:r>
      <w:r>
        <w:rPr>
          <w:rFonts w:asciiTheme="minorHAnsi" w:hAnsiTheme="minorHAnsi"/>
          <w:sz w:val="24"/>
          <w:szCs w:val="24"/>
        </w:rPr>
        <w:t>ate staff member within the school</w:t>
      </w:r>
    </w:p>
    <w:p w:rsidR="00547557" w:rsidRDefault="00547557" w:rsidP="00547557">
      <w:pPr>
        <w:pStyle w:val="ListParagraph"/>
        <w:numPr>
          <w:ilvl w:val="0"/>
          <w:numId w:val="4"/>
        </w:numPr>
        <w:rPr>
          <w:rFonts w:asciiTheme="minorHAnsi" w:hAnsiTheme="minorHAnsi"/>
          <w:sz w:val="24"/>
          <w:szCs w:val="24"/>
        </w:rPr>
      </w:pPr>
      <w:r>
        <w:rPr>
          <w:rFonts w:asciiTheme="minorHAnsi" w:hAnsiTheme="minorHAnsi"/>
          <w:sz w:val="24"/>
          <w:szCs w:val="24"/>
        </w:rPr>
        <w:t>Promptly report any difficulties in communicating with parents and carers to the class tea</w:t>
      </w:r>
      <w:r w:rsidR="00E45664">
        <w:rPr>
          <w:rFonts w:asciiTheme="minorHAnsi" w:hAnsiTheme="minorHAnsi"/>
          <w:sz w:val="24"/>
          <w:szCs w:val="24"/>
        </w:rPr>
        <w:t>c</w:t>
      </w:r>
      <w:r>
        <w:rPr>
          <w:rFonts w:asciiTheme="minorHAnsi" w:hAnsiTheme="minorHAnsi"/>
          <w:sz w:val="24"/>
          <w:szCs w:val="24"/>
        </w:rPr>
        <w:t>her/SENCO.</w:t>
      </w:r>
    </w:p>
    <w:p w:rsidR="00E45664" w:rsidRDefault="00E45664" w:rsidP="00E45664">
      <w:pPr>
        <w:rPr>
          <w:rFonts w:asciiTheme="minorHAnsi" w:hAnsiTheme="minorHAnsi"/>
          <w:sz w:val="24"/>
          <w:szCs w:val="24"/>
        </w:rPr>
      </w:pPr>
    </w:p>
    <w:p w:rsidR="00E45664" w:rsidRDefault="00D65599" w:rsidP="00E45664">
      <w:pPr>
        <w:rPr>
          <w:rFonts w:asciiTheme="minorHAnsi" w:hAnsiTheme="minorHAnsi"/>
          <w:sz w:val="24"/>
          <w:szCs w:val="24"/>
        </w:rPr>
      </w:pPr>
      <w:r>
        <w:rPr>
          <w:rFonts w:asciiTheme="minorHAnsi" w:hAnsiTheme="minorHAnsi"/>
          <w:sz w:val="24"/>
          <w:szCs w:val="24"/>
        </w:rPr>
        <w:t xml:space="preserve">Support </w:t>
      </w:r>
      <w:r w:rsidR="00E45664">
        <w:rPr>
          <w:rFonts w:asciiTheme="minorHAnsi" w:hAnsiTheme="minorHAnsi"/>
          <w:sz w:val="24"/>
          <w:szCs w:val="24"/>
        </w:rPr>
        <w:t>for the curriculum:</w:t>
      </w:r>
    </w:p>
    <w:p w:rsidR="00E45664" w:rsidRDefault="00E45664" w:rsidP="00E45664">
      <w:pPr>
        <w:rPr>
          <w:rFonts w:asciiTheme="minorHAnsi" w:hAnsiTheme="minorHAnsi"/>
          <w:sz w:val="24"/>
          <w:szCs w:val="24"/>
        </w:rPr>
      </w:pP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Agree with the class teacher the curriculum plans and learning programmes and obtain and use equipment and materials appropriate to the learning objectives and pupils’ development needs.</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Help pupils with the use of ICT and appropriate curriculum software</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 xml:space="preserve">Obtain accurate and up to date information on pupils’ literacy, current reading ability their writing skills and </w:t>
      </w:r>
      <w:proofErr w:type="spellStart"/>
      <w:r>
        <w:rPr>
          <w:rFonts w:asciiTheme="minorHAnsi" w:hAnsiTheme="minorHAnsi"/>
          <w:sz w:val="24"/>
          <w:szCs w:val="24"/>
        </w:rPr>
        <w:t>oracy</w:t>
      </w:r>
      <w:proofErr w:type="spellEnd"/>
      <w:r>
        <w:rPr>
          <w:rFonts w:asciiTheme="minorHAnsi" w:hAnsiTheme="minorHAnsi"/>
          <w:sz w:val="24"/>
          <w:szCs w:val="24"/>
        </w:rPr>
        <w:t xml:space="preserve"> and language development.</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Agree appropriate learning support strategies with the teacher and obtain the resources needed to implement these strategies</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lastRenderedPageBreak/>
        <w:t>Promptly inform the</w:t>
      </w:r>
      <w:r w:rsidR="007F4B83">
        <w:rPr>
          <w:rFonts w:asciiTheme="minorHAnsi" w:hAnsiTheme="minorHAnsi"/>
          <w:sz w:val="24"/>
          <w:szCs w:val="24"/>
        </w:rPr>
        <w:t xml:space="preserve"> teacher when a pupil is experi</w:t>
      </w:r>
      <w:r>
        <w:rPr>
          <w:rFonts w:asciiTheme="minorHAnsi" w:hAnsiTheme="minorHAnsi"/>
          <w:sz w:val="24"/>
          <w:szCs w:val="24"/>
        </w:rPr>
        <w:t>encing learning difficulties that cannot be resolved.</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Respond to pupils’ use of home language and local accents and dialects in a manner which values cultural diversity and reinforces positive self-images</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Provide levels of individual attention, reassurance and help with learning tasks as appropriate to pupils’ needs.</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Monitor pupils’ response to learning activities and, where necessary, modify or adapt activities to achieve the intended learning out comes</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Provide an appropriate level of assistance to enable pupils to experience a sense of achievement, maintain self-esteem and self-confidence and encourage self-help skills</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Use appropriate strategies to challenging and motivating pupils to learn</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Participate in the annual performance review process</w:t>
      </w:r>
    </w:p>
    <w:p w:rsidR="00E45664" w:rsidRDefault="00E45664" w:rsidP="00E45664">
      <w:pPr>
        <w:pStyle w:val="ListParagraph"/>
        <w:numPr>
          <w:ilvl w:val="0"/>
          <w:numId w:val="5"/>
        </w:numPr>
        <w:rPr>
          <w:rFonts w:asciiTheme="minorHAnsi" w:hAnsiTheme="minorHAnsi"/>
          <w:sz w:val="24"/>
          <w:szCs w:val="24"/>
        </w:rPr>
      </w:pPr>
      <w:r w:rsidRPr="00E45664">
        <w:rPr>
          <w:rFonts w:asciiTheme="minorHAnsi" w:hAnsiTheme="minorHAnsi"/>
          <w:sz w:val="24"/>
          <w:szCs w:val="24"/>
        </w:rPr>
        <w:t xml:space="preserve">To work in accordance with the values, culture ethos, equalities </w:t>
      </w:r>
      <w:r>
        <w:rPr>
          <w:rFonts w:asciiTheme="minorHAnsi" w:hAnsiTheme="minorHAnsi"/>
          <w:sz w:val="24"/>
          <w:szCs w:val="24"/>
        </w:rPr>
        <w:t>and inclusion p9olicies of the school proactively promoting anti-racist, anti-sexist and anti-discriminatory behaviours in the day-to-day operation of the job</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Toi take appropriate action to identify, evaluate and minimise any risk to health, safety and security in the immediate working environment</w:t>
      </w:r>
    </w:p>
    <w:p w:rsid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To complete school based induction and any subsequent training required to improve performance</w:t>
      </w:r>
    </w:p>
    <w:p w:rsidR="00E45664" w:rsidRPr="00E45664" w:rsidRDefault="00E45664" w:rsidP="00E45664">
      <w:pPr>
        <w:pStyle w:val="ListParagraph"/>
        <w:numPr>
          <w:ilvl w:val="0"/>
          <w:numId w:val="5"/>
        </w:numPr>
        <w:rPr>
          <w:rFonts w:asciiTheme="minorHAnsi" w:hAnsiTheme="minorHAnsi"/>
          <w:sz w:val="24"/>
          <w:szCs w:val="24"/>
        </w:rPr>
      </w:pPr>
      <w:r>
        <w:rPr>
          <w:rFonts w:asciiTheme="minorHAnsi" w:hAnsiTheme="minorHAnsi"/>
          <w:sz w:val="24"/>
          <w:szCs w:val="24"/>
        </w:rPr>
        <w:t>To take part in the school performance management system</w:t>
      </w:r>
    </w:p>
    <w:p w:rsidR="00E45664" w:rsidRDefault="00E45664" w:rsidP="00E45664">
      <w:pPr>
        <w:rPr>
          <w:rFonts w:asciiTheme="minorHAnsi" w:hAnsiTheme="minorHAnsi"/>
          <w:sz w:val="24"/>
          <w:szCs w:val="24"/>
        </w:rPr>
      </w:pPr>
    </w:p>
    <w:p w:rsidR="001A341A" w:rsidRDefault="001A341A" w:rsidP="00E45664">
      <w:pPr>
        <w:rPr>
          <w:rFonts w:asciiTheme="minorHAnsi" w:hAnsiTheme="minorHAnsi"/>
          <w:sz w:val="24"/>
          <w:szCs w:val="24"/>
        </w:rPr>
      </w:pPr>
      <w:r>
        <w:rPr>
          <w:rFonts w:asciiTheme="minorHAnsi" w:hAnsiTheme="minorHAnsi"/>
          <w:sz w:val="24"/>
          <w:szCs w:val="24"/>
        </w:rPr>
        <w:t>Notes:</w:t>
      </w:r>
    </w:p>
    <w:p w:rsidR="001A341A" w:rsidRDefault="001A341A" w:rsidP="00E45664">
      <w:pPr>
        <w:rPr>
          <w:rFonts w:asciiTheme="minorHAnsi" w:hAnsiTheme="minorHAnsi"/>
          <w:sz w:val="24"/>
          <w:szCs w:val="24"/>
        </w:rPr>
      </w:pPr>
    </w:p>
    <w:p w:rsidR="001A341A" w:rsidRDefault="001A341A" w:rsidP="001A341A">
      <w:pPr>
        <w:pStyle w:val="ListParagraph"/>
        <w:numPr>
          <w:ilvl w:val="0"/>
          <w:numId w:val="6"/>
        </w:numPr>
        <w:rPr>
          <w:rFonts w:asciiTheme="minorHAnsi" w:hAnsiTheme="minorHAnsi"/>
          <w:sz w:val="24"/>
          <w:szCs w:val="24"/>
        </w:rPr>
      </w:pPr>
      <w:r>
        <w:rPr>
          <w:rFonts w:asciiTheme="minorHAnsi" w:hAnsiTheme="minorHAnsi"/>
          <w:sz w:val="24"/>
          <w:szCs w:val="24"/>
        </w:rPr>
        <w:t>The school expects its employees to work flexibly within the framework of the duties and resp</w:t>
      </w:r>
      <w:r w:rsidR="007F4B83">
        <w:rPr>
          <w:rFonts w:asciiTheme="minorHAnsi" w:hAnsiTheme="minorHAnsi"/>
          <w:sz w:val="24"/>
          <w:szCs w:val="24"/>
        </w:rPr>
        <w:t>onsi</w:t>
      </w:r>
      <w:r>
        <w:rPr>
          <w:rFonts w:asciiTheme="minorHAnsi" w:hAnsiTheme="minorHAnsi"/>
          <w:sz w:val="24"/>
          <w:szCs w:val="24"/>
        </w:rPr>
        <w:t xml:space="preserve">bilities </w:t>
      </w:r>
      <w:r w:rsidR="007F4B83">
        <w:rPr>
          <w:rFonts w:asciiTheme="minorHAnsi" w:hAnsiTheme="minorHAnsi"/>
          <w:sz w:val="24"/>
          <w:szCs w:val="24"/>
        </w:rPr>
        <w:t>specified</w:t>
      </w:r>
      <w:r>
        <w:rPr>
          <w:rFonts w:asciiTheme="minorHAnsi" w:hAnsiTheme="minorHAnsi"/>
          <w:sz w:val="24"/>
          <w:szCs w:val="24"/>
        </w:rPr>
        <w:t xml:space="preserve"> above.  This means the </w:t>
      </w:r>
      <w:r w:rsidR="007F4B83">
        <w:rPr>
          <w:rFonts w:asciiTheme="minorHAnsi" w:hAnsiTheme="minorHAnsi"/>
          <w:sz w:val="24"/>
          <w:szCs w:val="24"/>
        </w:rPr>
        <w:t>post holder</w:t>
      </w:r>
      <w:r>
        <w:rPr>
          <w:rFonts w:asciiTheme="minorHAnsi" w:hAnsiTheme="minorHAnsi"/>
          <w:sz w:val="24"/>
          <w:szCs w:val="24"/>
        </w:rPr>
        <w:t xml:space="preserve"> may be exp</w:t>
      </w:r>
      <w:r w:rsidR="007F4B83">
        <w:rPr>
          <w:rFonts w:asciiTheme="minorHAnsi" w:hAnsiTheme="minorHAnsi"/>
          <w:sz w:val="24"/>
          <w:szCs w:val="24"/>
        </w:rPr>
        <w:t>ected to carry out work that is</w:t>
      </w:r>
      <w:r>
        <w:rPr>
          <w:rFonts w:asciiTheme="minorHAnsi" w:hAnsiTheme="minorHAnsi"/>
          <w:sz w:val="24"/>
          <w:szCs w:val="24"/>
        </w:rPr>
        <w:t xml:space="preserve"> not </w:t>
      </w:r>
      <w:r w:rsidR="007F4B83">
        <w:rPr>
          <w:rFonts w:asciiTheme="minorHAnsi" w:hAnsiTheme="minorHAnsi"/>
          <w:sz w:val="24"/>
          <w:szCs w:val="24"/>
        </w:rPr>
        <w:t>specified</w:t>
      </w:r>
      <w:r>
        <w:rPr>
          <w:rFonts w:asciiTheme="minorHAnsi" w:hAnsiTheme="minorHAnsi"/>
          <w:sz w:val="24"/>
          <w:szCs w:val="24"/>
        </w:rPr>
        <w:t xml:space="preserve"> in the job profile but which is within the remit of the duties and responsibilities.</w:t>
      </w:r>
    </w:p>
    <w:p w:rsidR="001A341A" w:rsidRDefault="007F4B83" w:rsidP="001A341A">
      <w:pPr>
        <w:pStyle w:val="ListParagraph"/>
        <w:numPr>
          <w:ilvl w:val="0"/>
          <w:numId w:val="6"/>
        </w:numPr>
        <w:rPr>
          <w:rFonts w:asciiTheme="minorHAnsi" w:hAnsiTheme="minorHAnsi"/>
          <w:sz w:val="24"/>
          <w:szCs w:val="24"/>
        </w:rPr>
      </w:pPr>
      <w:r>
        <w:rPr>
          <w:rFonts w:asciiTheme="minorHAnsi" w:hAnsiTheme="minorHAnsi"/>
          <w:sz w:val="24"/>
          <w:szCs w:val="24"/>
        </w:rPr>
        <w:t xml:space="preserve">Staff in schools </w:t>
      </w:r>
      <w:r w:rsidR="001A341A">
        <w:rPr>
          <w:rFonts w:asciiTheme="minorHAnsi" w:hAnsiTheme="minorHAnsi"/>
          <w:sz w:val="24"/>
          <w:szCs w:val="24"/>
        </w:rPr>
        <w:t xml:space="preserve">work subject to statute and many policies and procedures.  The </w:t>
      </w:r>
      <w:r>
        <w:rPr>
          <w:rFonts w:asciiTheme="minorHAnsi" w:hAnsiTheme="minorHAnsi"/>
          <w:sz w:val="24"/>
          <w:szCs w:val="24"/>
        </w:rPr>
        <w:t>post holder</w:t>
      </w:r>
      <w:r w:rsidR="001A341A">
        <w:rPr>
          <w:rFonts w:asciiTheme="minorHAnsi" w:hAnsiTheme="minorHAnsi"/>
          <w:sz w:val="24"/>
          <w:szCs w:val="24"/>
        </w:rPr>
        <w:t xml:space="preserve"> will be expected to become familiar with these and work in accordance with them.</w:t>
      </w:r>
    </w:p>
    <w:p w:rsidR="001A341A" w:rsidRDefault="001A341A" w:rsidP="001A341A">
      <w:pPr>
        <w:pStyle w:val="ListParagraph"/>
        <w:numPr>
          <w:ilvl w:val="0"/>
          <w:numId w:val="6"/>
        </w:numPr>
        <w:rPr>
          <w:rFonts w:asciiTheme="minorHAnsi" w:hAnsiTheme="minorHAnsi"/>
          <w:sz w:val="24"/>
          <w:szCs w:val="24"/>
        </w:rPr>
      </w:pPr>
      <w:r>
        <w:rPr>
          <w:rFonts w:asciiTheme="minorHAnsi" w:hAnsiTheme="minorHAnsi"/>
          <w:sz w:val="24"/>
          <w:szCs w:val="24"/>
        </w:rPr>
        <w:t xml:space="preserve">This is a new job profile for a new post.  It will be subject to review with the </w:t>
      </w:r>
      <w:r w:rsidR="007F4B83">
        <w:rPr>
          <w:rFonts w:asciiTheme="minorHAnsi" w:hAnsiTheme="minorHAnsi"/>
          <w:sz w:val="24"/>
          <w:szCs w:val="24"/>
        </w:rPr>
        <w:t>post holder</w:t>
      </w:r>
      <w:r>
        <w:rPr>
          <w:rFonts w:asciiTheme="minorHAnsi" w:hAnsiTheme="minorHAnsi"/>
          <w:sz w:val="24"/>
          <w:szCs w:val="24"/>
        </w:rPr>
        <w:t xml:space="preserve"> after one year and may then be reviewed from time to time.</w:t>
      </w:r>
    </w:p>
    <w:p w:rsidR="001D158E" w:rsidRDefault="001D158E" w:rsidP="001D158E">
      <w:pPr>
        <w:rPr>
          <w:rFonts w:asciiTheme="minorHAnsi" w:hAnsiTheme="minorHAnsi"/>
          <w:sz w:val="24"/>
          <w:szCs w:val="24"/>
        </w:rPr>
      </w:pPr>
    </w:p>
    <w:p w:rsidR="001D158E" w:rsidRDefault="001D158E" w:rsidP="001D158E">
      <w:pPr>
        <w:rPr>
          <w:rFonts w:asciiTheme="minorHAnsi" w:hAnsiTheme="minorHAnsi"/>
          <w:sz w:val="24"/>
          <w:szCs w:val="24"/>
        </w:rPr>
      </w:pPr>
    </w:p>
    <w:p w:rsidR="001D158E" w:rsidRDefault="001D158E" w:rsidP="001D158E">
      <w:pPr>
        <w:rPr>
          <w:rFonts w:asciiTheme="minorHAnsi" w:hAnsiTheme="minorHAnsi"/>
          <w:sz w:val="24"/>
          <w:szCs w:val="24"/>
        </w:rPr>
      </w:pPr>
    </w:p>
    <w:p w:rsidR="001D158E" w:rsidRDefault="001D158E" w:rsidP="001D158E">
      <w:pPr>
        <w:rPr>
          <w:rFonts w:asciiTheme="minorHAnsi" w:hAnsiTheme="minorHAnsi"/>
          <w:sz w:val="24"/>
          <w:szCs w:val="24"/>
        </w:rPr>
      </w:pPr>
    </w:p>
    <w:p w:rsidR="001D158E" w:rsidRDefault="001D158E" w:rsidP="001D158E">
      <w:pPr>
        <w:rPr>
          <w:rFonts w:asciiTheme="minorHAnsi" w:hAnsiTheme="minorHAnsi"/>
          <w:sz w:val="24"/>
          <w:szCs w:val="24"/>
        </w:rPr>
      </w:pPr>
      <w:r>
        <w:rPr>
          <w:rFonts w:asciiTheme="minorHAnsi" w:hAnsiTheme="minorHAnsi"/>
          <w:sz w:val="24"/>
          <w:szCs w:val="24"/>
        </w:rPr>
        <w:t>Signed ………………………………………………………………………….. Date……………………………………………..</w:t>
      </w:r>
    </w:p>
    <w:p w:rsidR="001D158E" w:rsidRDefault="001D158E" w:rsidP="001D158E">
      <w:pPr>
        <w:rPr>
          <w:rFonts w:asciiTheme="minorHAnsi" w:hAnsiTheme="minorHAnsi"/>
          <w:sz w:val="24"/>
          <w:szCs w:val="24"/>
        </w:rPr>
      </w:pPr>
    </w:p>
    <w:p w:rsidR="001D158E" w:rsidRPr="001D158E" w:rsidRDefault="001D158E" w:rsidP="001D158E">
      <w:pPr>
        <w:rPr>
          <w:rFonts w:asciiTheme="minorHAnsi" w:hAnsiTheme="minorHAnsi"/>
          <w:sz w:val="24"/>
          <w:szCs w:val="24"/>
        </w:rPr>
      </w:pPr>
      <w:r>
        <w:rPr>
          <w:rFonts w:asciiTheme="minorHAnsi" w:hAnsiTheme="minorHAnsi"/>
          <w:sz w:val="24"/>
          <w:szCs w:val="24"/>
        </w:rPr>
        <w:t>Print name……………………………………………………………………</w:t>
      </w:r>
    </w:p>
    <w:sectPr w:rsidR="001D158E" w:rsidRPr="001D158E" w:rsidSect="003D051E">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56666"/>
    <w:multiLevelType w:val="hybridMultilevel"/>
    <w:tmpl w:val="4B240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453F81"/>
    <w:multiLevelType w:val="hybridMultilevel"/>
    <w:tmpl w:val="D47C2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644F91"/>
    <w:multiLevelType w:val="hybridMultilevel"/>
    <w:tmpl w:val="FBFA5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F54356"/>
    <w:multiLevelType w:val="hybridMultilevel"/>
    <w:tmpl w:val="F4ECB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7349D9"/>
    <w:multiLevelType w:val="hybridMultilevel"/>
    <w:tmpl w:val="9CB0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A56433"/>
    <w:multiLevelType w:val="hybridMultilevel"/>
    <w:tmpl w:val="A3EE4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3C"/>
    <w:rsid w:val="00047F0A"/>
    <w:rsid w:val="000B5A0C"/>
    <w:rsid w:val="001A341A"/>
    <w:rsid w:val="001B2A17"/>
    <w:rsid w:val="001D158E"/>
    <w:rsid w:val="001E0D70"/>
    <w:rsid w:val="0039714D"/>
    <w:rsid w:val="003D051E"/>
    <w:rsid w:val="003D4F17"/>
    <w:rsid w:val="004352F6"/>
    <w:rsid w:val="00547557"/>
    <w:rsid w:val="0055783C"/>
    <w:rsid w:val="0056362C"/>
    <w:rsid w:val="00571A09"/>
    <w:rsid w:val="00572AE1"/>
    <w:rsid w:val="006729D9"/>
    <w:rsid w:val="006F206A"/>
    <w:rsid w:val="00715276"/>
    <w:rsid w:val="00722AB5"/>
    <w:rsid w:val="00735CEA"/>
    <w:rsid w:val="00747A0A"/>
    <w:rsid w:val="007F4B83"/>
    <w:rsid w:val="008976F9"/>
    <w:rsid w:val="0092053C"/>
    <w:rsid w:val="00947AB6"/>
    <w:rsid w:val="00AA3EF7"/>
    <w:rsid w:val="00AA681E"/>
    <w:rsid w:val="00BD7DB4"/>
    <w:rsid w:val="00BE748C"/>
    <w:rsid w:val="00BF00FB"/>
    <w:rsid w:val="00C50D91"/>
    <w:rsid w:val="00C8021A"/>
    <w:rsid w:val="00CC7529"/>
    <w:rsid w:val="00D65599"/>
    <w:rsid w:val="00D8453F"/>
    <w:rsid w:val="00DD7DDF"/>
    <w:rsid w:val="00E45664"/>
    <w:rsid w:val="00E83A19"/>
    <w:rsid w:val="00E87C81"/>
    <w:rsid w:val="00EA6256"/>
    <w:rsid w:val="00EC51E6"/>
    <w:rsid w:val="00F0461B"/>
    <w:rsid w:val="00FD0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90EF44-70EC-4067-8DFB-B394FFAF7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2"/>
        <w:szCs w:val="22"/>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0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56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1086</Words>
  <Characters>6195</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Sanders School</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Tabitha Braggins</dc:creator>
  <cp:lastModifiedBy>Katie Drake</cp:lastModifiedBy>
  <cp:revision>2</cp:revision>
  <dcterms:created xsi:type="dcterms:W3CDTF">2019-11-22T11:46:00Z</dcterms:created>
  <dcterms:modified xsi:type="dcterms:W3CDTF">2019-11-22T11:46:00Z</dcterms:modified>
</cp:coreProperties>
</file>