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2EE94" w14:textId="7D2DDFBB" w:rsidR="001800AC" w:rsidRPr="008769BE" w:rsidRDefault="00BC6DB4" w:rsidP="00BC6DB4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8769BE">
        <w:rPr>
          <w:rFonts w:ascii="Arial" w:hAnsi="Arial" w:cs="Arial"/>
          <w:b/>
          <w:sz w:val="32"/>
          <w:szCs w:val="32"/>
        </w:rPr>
        <w:t>Role Profil</w:t>
      </w:r>
      <w:r w:rsidR="008B067E">
        <w:rPr>
          <w:rFonts w:ascii="Arial" w:hAnsi="Arial" w:cs="Arial"/>
          <w:b/>
          <w:sz w:val="32"/>
          <w:szCs w:val="32"/>
        </w:rPr>
        <w:t xml:space="preserve">e:  </w:t>
      </w:r>
      <w:r w:rsidR="00C25B51">
        <w:rPr>
          <w:rFonts w:ascii="Arial" w:hAnsi="Arial" w:cs="Arial"/>
          <w:b/>
          <w:sz w:val="32"/>
          <w:szCs w:val="32"/>
        </w:rPr>
        <w:t>Teaching Assistant</w:t>
      </w:r>
    </w:p>
    <w:p w14:paraId="21D2EE95" w14:textId="77777777" w:rsidR="00345151" w:rsidRDefault="00345151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21D2EE96" w14:textId="77777777" w:rsidR="00C95023" w:rsidRDefault="00105CB9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Purpose</w:t>
      </w:r>
    </w:p>
    <w:p w14:paraId="21D2EE97" w14:textId="77777777" w:rsidR="00547555" w:rsidRPr="008769BE" w:rsidRDefault="002B440B" w:rsidP="00AD08CF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21D2EEAA" wp14:editId="18B13FA4">
                <wp:extent cx="6448425" cy="1193800"/>
                <wp:effectExtent l="0" t="0" r="28575" b="25400"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8425" cy="1193800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5FD7A72" w14:textId="6803F619" w:rsidR="00C25B51" w:rsidRDefault="00C25B51" w:rsidP="00C25B51">
                            <w:pPr>
                              <w:spacing w:after="0" w:line="240" w:lineRule="auto"/>
                              <w:rPr>
                                <w:rFonts w:ascii="Franklin Gothic Book" w:hAnsi="Franklin Gothic Book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b/>
                                <w:color w:val="00206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1D2EEB6" w14:textId="024A65C3" w:rsidR="002B440B" w:rsidRPr="0060308B" w:rsidRDefault="00C25B51" w:rsidP="00AD4F68">
                            <w:pPr>
                              <w:pStyle w:val="BodyTextIndent"/>
                              <w:spacing w:after="160" w:line="240" w:lineRule="auto"/>
                              <w:ind w:left="0"/>
                              <w:rPr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b/>
                                <w:color w:val="002060"/>
                                <w:sz w:val="28"/>
                                <w:szCs w:val="28"/>
                              </w:rPr>
                              <w:t>Support for the school and support for the Teachers.</w:t>
                            </w:r>
                          </w:p>
                          <w:p w14:paraId="21D2EEB7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1D2EEB8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1D2EEB9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1D2EEBA" w14:textId="77777777" w:rsidR="002B440B" w:rsidRPr="00F91E20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1D2EEBB" w14:textId="77777777" w:rsidR="002B440B" w:rsidRPr="00D43F09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1D2EEBC" w14:textId="77777777" w:rsidR="002B440B" w:rsidRPr="0039113F" w:rsidRDefault="002B440B" w:rsidP="002B440B">
                            <w:pPr>
                              <w:pStyle w:val="ListParagraph"/>
                              <w:ind w:left="357"/>
                              <w:jc w:val="both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1D2EEAA" id="Rounded Rectangle 1" o:spid="_x0000_s1026" style="width:507.75pt;height:9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" fillcolor="#f2f2f2" strokecolor="#1c2f69" strokeweight="1pt">
                <v:shadow color="#868686"/>
                <v:textbox>
                  <w:txbxContent>
                    <w:p w14:paraId="75FD7A72" w14:textId="6803F619" w:rsidR="00C25B51" w:rsidRDefault="00C25B51" w:rsidP="00C25B51">
                      <w:pPr>
                        <w:spacing w:after="0" w:line="240" w:lineRule="auto"/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  <w:t>:</w:t>
                      </w:r>
                    </w:p>
                    <w:p w14:paraId="21D2EEB6" w14:textId="024A65C3" w:rsidR="002B440B" w:rsidRPr="0060308B" w:rsidRDefault="00C25B51" w:rsidP="00AD4F68">
                      <w:pPr>
                        <w:pStyle w:val="BodyTextIndent"/>
                        <w:spacing w:after="160" w:line="240" w:lineRule="auto"/>
                        <w:ind w:left="0"/>
                        <w:rPr>
                          <w:color w:val="404040" w:themeColor="text1" w:themeTint="BF"/>
                        </w:rPr>
                      </w:pPr>
                      <w: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  <w:t>Support for the school</w:t>
                      </w:r>
                      <w: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  <w:t xml:space="preserve"> and s</w:t>
                      </w:r>
                      <w: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  <w:t>upport for the Teachers</w:t>
                      </w:r>
                      <w: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  <w:t>.</w:t>
                      </w:r>
                    </w:p>
                    <w:p w14:paraId="21D2EEB7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1D2EEB8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1D2EEB9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1D2EEBA" w14:textId="77777777" w:rsidR="002B440B" w:rsidRPr="00F91E20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1D2EEBB" w14:textId="77777777" w:rsidR="002B440B" w:rsidRPr="00D43F09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1D2EEBC" w14:textId="77777777" w:rsidR="002B440B" w:rsidRPr="0039113F" w:rsidRDefault="002B440B" w:rsidP="002B440B">
                      <w:pPr>
                        <w:pStyle w:val="ListParagraph"/>
                        <w:ind w:left="357"/>
                        <w:jc w:val="both"/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1D2EE98" w14:textId="08C38283" w:rsidR="008769BE" w:rsidRDefault="00B77013" w:rsidP="00AC044D">
      <w:pPr>
        <w:spacing w:line="240" w:lineRule="auto"/>
        <w:rPr>
          <w:rFonts w:ascii="Arial" w:hAnsi="Arial" w:cs="Arial"/>
          <w:noProof/>
          <w:color w:val="006EB6"/>
          <w:lang w:eastAsia="en-GB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 xml:space="preserve">Key Accountabilities </w:t>
      </w:r>
      <w:r w:rsidR="00AD08CF" w:rsidRPr="008769BE">
        <w:rPr>
          <w:rFonts w:ascii="Arial" w:hAnsi="Arial" w:cs="Arial"/>
          <w:noProof/>
          <w:color w:val="006EB6"/>
          <w:lang w:eastAsia="en-GB"/>
        </w:rPr>
        <w:t xml:space="preserve"> </w:t>
      </w:r>
    </w:p>
    <w:p w14:paraId="21D2EE99" w14:textId="77777777" w:rsidR="00B77013" w:rsidRPr="008769BE" w:rsidRDefault="00AD08CF" w:rsidP="00AC044D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21D2EEAC" wp14:editId="29E37B12">
                <wp:extent cx="6249799" cy="3951215"/>
                <wp:effectExtent l="0" t="0" r="17780" b="11430"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799" cy="3951215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4CC56E" w14:textId="45E47F53" w:rsidR="005F1E24" w:rsidRPr="002A4B9C" w:rsidRDefault="005F1E24" w:rsidP="005F1E24">
                            <w:pPr>
                              <w:spacing w:after="0"/>
                            </w:pPr>
                            <w:r w:rsidRPr="002A4B9C">
                              <w:t>Duties will include:</w:t>
                            </w:r>
                          </w:p>
                          <w:p w14:paraId="6C24CD8E" w14:textId="77777777" w:rsidR="00C25B51" w:rsidRPr="00F81DB6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Franklin Gothic Book" w:hAnsi="Franklin Gothic Book"/>
                                <w:color w:val="002060"/>
                              </w:rPr>
                            </w:pPr>
                            <w:r w:rsidRPr="00F81DB6">
                              <w:rPr>
                                <w:rFonts w:ascii="Franklin Gothic Book" w:hAnsi="Franklin Gothic Book"/>
                                <w:color w:val="002060"/>
                              </w:rPr>
                              <w:t>Supervise and provide particular support for pupils, including those with special education needs, ensuring their safety and access to learning activities;</w:t>
                            </w:r>
                          </w:p>
                          <w:p w14:paraId="5AEEAAD5" w14:textId="77777777" w:rsidR="00C25B51" w:rsidRPr="00F81DB6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Franklin Gothic Book" w:hAnsi="Franklin Gothic Book"/>
                                <w:color w:val="002060"/>
                              </w:rPr>
                            </w:pPr>
                            <w:r w:rsidRPr="00F81DB6">
                              <w:rPr>
                                <w:rFonts w:ascii="Franklin Gothic Book" w:hAnsi="Franklin Gothic Book"/>
                                <w:color w:val="002060"/>
                              </w:rPr>
                              <w:t>Assist with the development and implementation of plans to assist pupil achievement;</w:t>
                            </w:r>
                          </w:p>
                          <w:p w14:paraId="111C9D1A" w14:textId="77777777" w:rsidR="00C25B51" w:rsidRPr="00F81DB6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Franklin Gothic Book" w:hAnsi="Franklin Gothic Book"/>
                                <w:color w:val="002060"/>
                              </w:rPr>
                            </w:pPr>
                            <w:r w:rsidRPr="00F81DB6">
                              <w:rPr>
                                <w:rFonts w:ascii="Franklin Gothic Book" w:hAnsi="Franklin Gothic Book"/>
                                <w:color w:val="002060"/>
                              </w:rPr>
                              <w:t>Encourage pupils to interact with others and engage in activities led by the teacher;</w:t>
                            </w:r>
                          </w:p>
                          <w:p w14:paraId="1827D7EB" w14:textId="77777777" w:rsidR="00C25B51" w:rsidRPr="00F81DB6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Franklin Gothic Book" w:hAnsi="Franklin Gothic Book"/>
                                <w:color w:val="002060"/>
                              </w:rPr>
                            </w:pPr>
                            <w:r w:rsidRPr="00F81DB6">
                              <w:rPr>
                                <w:rFonts w:ascii="Franklin Gothic Book" w:hAnsi="Franklin Gothic Book"/>
                                <w:color w:val="002060"/>
                              </w:rPr>
                              <w:t>Establish constructive relationships with pupils, acting as a role model and being aware of and interact with them according to their individual needs;</w:t>
                            </w:r>
                          </w:p>
                          <w:p w14:paraId="6D33733D" w14:textId="1F0A6BB4" w:rsidR="00E37E4C" w:rsidRPr="00F73D4D" w:rsidRDefault="00987303" w:rsidP="00C25B51">
                            <w:pPr>
                              <w:spacing w:after="60" w:line="240" w:lineRule="auto"/>
                              <w:ind w:left="357"/>
                              <w:jc w:val="both"/>
                              <w:rPr>
                                <w:rFonts w:ascii="Georgia" w:hAnsi="Georgia" w:cs="Arial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color w:val="002060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C25B51" w:rsidRPr="00F81DB6">
                              <w:rPr>
                                <w:rFonts w:ascii="Franklin Gothic Book" w:hAnsi="Franklin Gothic Book"/>
                                <w:color w:val="002060"/>
                                <w:sz w:val="24"/>
                                <w:szCs w:val="24"/>
                              </w:rPr>
                              <w:t>Provide feedback to children in relation to progress and achievement as required</w:t>
                            </w:r>
                          </w:p>
                          <w:p w14:paraId="62C82475" w14:textId="77777777" w:rsidR="00C25B51" w:rsidRPr="00F81DB6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Franklin Gothic Book" w:hAnsi="Franklin Gothic Book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color w:val="002060"/>
                              </w:rPr>
                              <w:t>Undertake structured and agreed learning activities adjusting activities according to pupils’ responses;</w:t>
                            </w:r>
                          </w:p>
                          <w:p w14:paraId="332B773E" w14:textId="2ECB9604" w:rsidR="00C25B51" w:rsidRPr="00F81DB6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Franklin Gothic Book" w:hAnsi="Franklin Gothic Book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color w:val="002060"/>
                              </w:rPr>
                              <w:t>To work as part of a team in planning and assessing within the current guidelines for the Oakfields Curriculum;</w:t>
                            </w:r>
                          </w:p>
                          <w:p w14:paraId="484866A8" w14:textId="77777777" w:rsidR="00C25B51" w:rsidRPr="00F81DB6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Franklin Gothic Book" w:hAnsi="Franklin Gothic Book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color w:val="002060"/>
                              </w:rPr>
                              <w:t>Use strategies and plans under the guidance of the teachers to support pupils to achieve their targets;</w:t>
                            </w:r>
                          </w:p>
                          <w:p w14:paraId="1C970DC1" w14:textId="77777777" w:rsidR="00C25B51" w:rsidRPr="00F81DB6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Franklin Gothic Book" w:hAnsi="Franklin Gothic Book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color w:val="002060"/>
                              </w:rPr>
                              <w:t>Monitor pupils’ responses to learning activities and accurately record achievement/progress as directed;</w:t>
                            </w:r>
                          </w:p>
                          <w:p w14:paraId="69F76CF8" w14:textId="77777777" w:rsidR="00C25B51" w:rsidRPr="002C2CCD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Franklin Gothic Book" w:hAnsi="Franklin Gothic Book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color w:val="002060"/>
                              </w:rPr>
                              <w:t>Provide detailed and regular feedback to teachers on pupils’ progress achievement and issues as appropriate;</w:t>
                            </w:r>
                          </w:p>
                          <w:p w14:paraId="21D2EEBF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21D2EEC0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21D2EEC1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1D2EEAC" id="Rounded Rectangle 3" o:spid="_x0000_s1027" style="width:492.1pt;height:31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" fillcolor="#f2f2f2" strokecolor="#1c2f69" strokeweight="1pt">
                <v:shadow color="#868686"/>
                <v:textbox>
                  <w:txbxContent>
                    <w:p w14:paraId="2B4CC56E" w14:textId="45E47F53" w:rsidR="005F1E24" w:rsidRPr="002A4B9C" w:rsidRDefault="005F1E24" w:rsidP="005F1E24">
                      <w:pPr>
                        <w:spacing w:after="0"/>
                      </w:pPr>
                      <w:r w:rsidRPr="002A4B9C">
                        <w:t>Duties will include:</w:t>
                      </w:r>
                    </w:p>
                    <w:p w14:paraId="6C24CD8E" w14:textId="77777777" w:rsidR="00C25B51" w:rsidRPr="00F81DB6" w:rsidRDefault="00C25B51" w:rsidP="00C25B5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Franklin Gothic Book" w:hAnsi="Franklin Gothic Book"/>
                          <w:color w:val="002060"/>
                        </w:rPr>
                      </w:pPr>
                      <w:r w:rsidRPr="00F81DB6">
                        <w:rPr>
                          <w:rFonts w:ascii="Franklin Gothic Book" w:hAnsi="Franklin Gothic Book"/>
                          <w:color w:val="002060"/>
                        </w:rPr>
                        <w:t>Supervise and provide particular support for pupils, including those with special education needs, ensuring their safety and access to learning activities;</w:t>
                      </w:r>
                    </w:p>
                    <w:p w14:paraId="5AEEAAD5" w14:textId="77777777" w:rsidR="00C25B51" w:rsidRPr="00F81DB6" w:rsidRDefault="00C25B51" w:rsidP="00C25B5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Franklin Gothic Book" w:hAnsi="Franklin Gothic Book"/>
                          <w:color w:val="002060"/>
                        </w:rPr>
                      </w:pPr>
                      <w:r w:rsidRPr="00F81DB6">
                        <w:rPr>
                          <w:rFonts w:ascii="Franklin Gothic Book" w:hAnsi="Franklin Gothic Book"/>
                          <w:color w:val="002060"/>
                        </w:rPr>
                        <w:t>Assist with the development and implementation of plans to assist pupil achievement;</w:t>
                      </w:r>
                    </w:p>
                    <w:p w14:paraId="111C9D1A" w14:textId="77777777" w:rsidR="00C25B51" w:rsidRPr="00F81DB6" w:rsidRDefault="00C25B51" w:rsidP="00C25B5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Franklin Gothic Book" w:hAnsi="Franklin Gothic Book"/>
                          <w:color w:val="002060"/>
                        </w:rPr>
                      </w:pPr>
                      <w:r w:rsidRPr="00F81DB6">
                        <w:rPr>
                          <w:rFonts w:ascii="Franklin Gothic Book" w:hAnsi="Franklin Gothic Book"/>
                          <w:color w:val="002060"/>
                        </w:rPr>
                        <w:t>Encourage pupils to interact with others and engage in activities led by the teacher;</w:t>
                      </w:r>
                    </w:p>
                    <w:p w14:paraId="1827D7EB" w14:textId="77777777" w:rsidR="00C25B51" w:rsidRPr="00F81DB6" w:rsidRDefault="00C25B51" w:rsidP="00C25B5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Franklin Gothic Book" w:hAnsi="Franklin Gothic Book"/>
                          <w:color w:val="002060"/>
                        </w:rPr>
                      </w:pPr>
                      <w:r w:rsidRPr="00F81DB6">
                        <w:rPr>
                          <w:rFonts w:ascii="Franklin Gothic Book" w:hAnsi="Franklin Gothic Book"/>
                          <w:color w:val="002060"/>
                        </w:rPr>
                        <w:t>Establish constructive relationships with pupils, acting as a role model and being aware of and interact with them according to their individual needs;</w:t>
                      </w:r>
                    </w:p>
                    <w:p w14:paraId="6D33733D" w14:textId="1F0A6BB4" w:rsidR="00E37E4C" w:rsidRPr="00F73D4D" w:rsidRDefault="00987303" w:rsidP="00C25B51">
                      <w:pPr>
                        <w:spacing w:after="60" w:line="240" w:lineRule="auto"/>
                        <w:ind w:left="357"/>
                        <w:jc w:val="both"/>
                        <w:rPr>
                          <w:rFonts w:ascii="Georgia" w:hAnsi="Georgia" w:cs="Arial"/>
                        </w:rPr>
                      </w:pPr>
                      <w:r>
                        <w:rPr>
                          <w:rFonts w:ascii="Franklin Gothic Book" w:hAnsi="Franklin Gothic Book"/>
                          <w:color w:val="002060"/>
                          <w:sz w:val="24"/>
                          <w:szCs w:val="24"/>
                        </w:rPr>
                        <w:t xml:space="preserve">      </w:t>
                      </w:r>
                      <w:r w:rsidR="00C25B51" w:rsidRPr="00F81DB6">
                        <w:rPr>
                          <w:rFonts w:ascii="Franklin Gothic Book" w:hAnsi="Franklin Gothic Book"/>
                          <w:color w:val="002060"/>
                          <w:sz w:val="24"/>
                          <w:szCs w:val="24"/>
                        </w:rPr>
                        <w:t>Provide feedback to children in relation to progress and achievement as required</w:t>
                      </w:r>
                    </w:p>
                    <w:p w14:paraId="62C82475" w14:textId="77777777" w:rsidR="00C25B51" w:rsidRPr="00F81DB6" w:rsidRDefault="00C25B51" w:rsidP="00C25B5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Franklin Gothic Book" w:hAnsi="Franklin Gothic Book"/>
                          <w:color w:val="002060"/>
                        </w:rPr>
                        <w:t>Undertake structured and agreed learning activities adjusting activities according to pupils’ responses;</w:t>
                      </w:r>
                    </w:p>
                    <w:p w14:paraId="332B773E" w14:textId="2ECB9604" w:rsidR="00C25B51" w:rsidRPr="00F81DB6" w:rsidRDefault="00C25B51" w:rsidP="00C25B5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Franklin Gothic Book" w:hAnsi="Franklin Gothic Book"/>
                          <w:color w:val="002060"/>
                        </w:rPr>
                        <w:t>To work as part of a team in planning and assessing within the current guidelines for the Oakfields Curriculum;</w:t>
                      </w:r>
                    </w:p>
                    <w:p w14:paraId="484866A8" w14:textId="77777777" w:rsidR="00C25B51" w:rsidRPr="00F81DB6" w:rsidRDefault="00C25B51" w:rsidP="00C25B5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Franklin Gothic Book" w:hAnsi="Franklin Gothic Book"/>
                          <w:color w:val="002060"/>
                        </w:rPr>
                        <w:t>Use strategies and plans under the guidance of the teachers to support pupils to achieve their targets;</w:t>
                      </w:r>
                    </w:p>
                    <w:p w14:paraId="1C970DC1" w14:textId="77777777" w:rsidR="00C25B51" w:rsidRPr="00F81DB6" w:rsidRDefault="00C25B51" w:rsidP="00C25B5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Franklin Gothic Book" w:hAnsi="Franklin Gothic Book"/>
                          <w:color w:val="002060"/>
                        </w:rPr>
                        <w:t>Monitor pupils’ responses to learning activities and accurately record achievement/progress as directed;</w:t>
                      </w:r>
                    </w:p>
                    <w:p w14:paraId="69F76CF8" w14:textId="77777777" w:rsidR="00C25B51" w:rsidRPr="002C2CCD" w:rsidRDefault="00C25B51" w:rsidP="00C25B5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Franklin Gothic Book" w:hAnsi="Franklin Gothic Book"/>
                          <w:b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Franklin Gothic Book" w:hAnsi="Franklin Gothic Book"/>
                          <w:color w:val="002060"/>
                        </w:rPr>
                        <w:t>Provide detailed and regular feedback to teachers on pupils’ progress achievement and issues as appropriate;</w:t>
                      </w:r>
                    </w:p>
                    <w:p w14:paraId="21D2EEBF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  <w:p w14:paraId="21D2EEC0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  <w:p w14:paraId="21D2EEC1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C866F77" w14:textId="77777777" w:rsidR="00C25B51" w:rsidRDefault="00C25B51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21D2EE9A" w14:textId="74F31556" w:rsidR="00820558" w:rsidRPr="008769BE" w:rsidRDefault="00105CB9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Safeguarding Responsibilities</w:t>
      </w:r>
    </w:p>
    <w:p w14:paraId="21D2EE9B" w14:textId="77777777" w:rsidR="00820558" w:rsidRPr="008769BE" w:rsidRDefault="00820558" w:rsidP="00AD08CF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21D2EEAE" wp14:editId="37FA78C2">
                <wp:extent cx="6438900" cy="1375795"/>
                <wp:effectExtent l="0" t="0" r="19050" b="15240"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1375795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1D2EEC7" w14:textId="2B38A0F9" w:rsidR="00820558" w:rsidRDefault="00C25B51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i/>
                                <w:sz w:val="20"/>
                                <w:szCs w:val="20"/>
                              </w:rPr>
                              <w:t>The job holder’s responsibility for promoting and safeguarding the welfare of children and young person’s for whom s/he is responsible, or with whom s/he comes into contact will be to adhere to and ensure compliance with the relevant Cognita Safeguarding; Child Protection Policy and Procedures at all times.  If in the course of carrying out the duties of the role, the job holder identifies any instance that a child is suffering or likely to suffer significant harm either at school or at home, s/he must report any concerns to the School’s Child Protection Officer/Designated Safeguarding Lead or to the Head or indeed to the Regional CEO so that a referral can be made accordingly to the relevant third party services</w:t>
                            </w:r>
                          </w:p>
                          <w:p w14:paraId="21D2EEC8" w14:textId="77777777" w:rsidR="00820558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1D2EEC9" w14:textId="77777777" w:rsidR="00820558" w:rsidRPr="00F91E20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1D2EECA" w14:textId="77777777" w:rsidR="00820558" w:rsidRPr="00D43F09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1D2EECB" w14:textId="77777777" w:rsidR="00820558" w:rsidRPr="0039113F" w:rsidRDefault="00820558" w:rsidP="00820558">
                            <w:pPr>
                              <w:pStyle w:val="ListParagraph"/>
                              <w:ind w:left="357"/>
                              <w:jc w:val="both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1D2EEAE" id="Rounded Rectangle 2" o:spid="_x0000_s1028" style="width:507pt;height:10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" fillcolor="#f2f2f2" strokecolor="#1c2f69" strokeweight="1pt">
                <v:shadow color="#868686"/>
                <v:textbox>
                  <w:txbxContent>
                    <w:p w14:paraId="21D2EEC7" w14:textId="2B38A0F9" w:rsidR="00820558" w:rsidRDefault="00C25B51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  <w:r>
                        <w:rPr>
                          <w:rFonts w:ascii="Franklin Gothic Book" w:hAnsi="Franklin Gothic Book"/>
                          <w:i/>
                          <w:sz w:val="20"/>
                          <w:szCs w:val="20"/>
                        </w:rPr>
                        <w:t xml:space="preserve">The job holder’s responsibility for promoting and safeguarding the welfare of children and young </w:t>
                      </w:r>
                      <w:proofErr w:type="gramStart"/>
                      <w:r>
                        <w:rPr>
                          <w:rFonts w:ascii="Franklin Gothic Book" w:hAnsi="Franklin Gothic Book"/>
                          <w:i/>
                          <w:sz w:val="20"/>
                          <w:szCs w:val="20"/>
                        </w:rPr>
                        <w:t>person’s</w:t>
                      </w:r>
                      <w:proofErr w:type="gramEnd"/>
                      <w:r>
                        <w:rPr>
                          <w:rFonts w:ascii="Franklin Gothic Book" w:hAnsi="Franklin Gothic Book"/>
                          <w:i/>
                          <w:sz w:val="20"/>
                          <w:szCs w:val="20"/>
                        </w:rPr>
                        <w:t xml:space="preserve"> for whom s/he is responsible, or with whom s/he comes into contact will be to adhere to and ensure compliance with the relevant Cognita Safeguarding; Child Protection Policy and Procedures at all times.  If in the course of carrying out the duties of the role, the job holder identifies any instance that a child is suffering or likely to suffer significant harm either at school or at home, s/he must report any concerns to the School’s Child Protection Officer/Designated Safeguarding Lead or to the Head or indeed to the Regional CEO so that a referral can be made accordingly to the relevant </w:t>
                      </w:r>
                      <w:proofErr w:type="gramStart"/>
                      <w:r>
                        <w:rPr>
                          <w:rFonts w:ascii="Franklin Gothic Book" w:hAnsi="Franklin Gothic Book"/>
                          <w:i/>
                          <w:sz w:val="20"/>
                          <w:szCs w:val="20"/>
                        </w:rPr>
                        <w:t>third party</w:t>
                      </w:r>
                      <w:proofErr w:type="gramEnd"/>
                      <w:r>
                        <w:rPr>
                          <w:rFonts w:ascii="Franklin Gothic Book" w:hAnsi="Franklin Gothic Book"/>
                          <w:i/>
                          <w:sz w:val="20"/>
                          <w:szCs w:val="20"/>
                        </w:rPr>
                        <w:t xml:space="preserve"> services</w:t>
                      </w:r>
                    </w:p>
                    <w:p w14:paraId="21D2EEC8" w14:textId="77777777" w:rsidR="00820558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1D2EEC9" w14:textId="77777777" w:rsidR="00820558" w:rsidRPr="00F91E20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1D2EECA" w14:textId="77777777" w:rsidR="00820558" w:rsidRPr="00D43F09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1D2EECB" w14:textId="77777777" w:rsidR="00820558" w:rsidRPr="0039113F" w:rsidRDefault="00820558" w:rsidP="00820558">
                      <w:pPr>
                        <w:pStyle w:val="ListParagraph"/>
                        <w:ind w:left="357"/>
                        <w:jc w:val="both"/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03C61FF" w14:textId="2FD02C71" w:rsidR="00483A97" w:rsidRDefault="00483A97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6045C5B7" w14:textId="6FBEDD76" w:rsidR="00C25B51" w:rsidRDefault="00C25B51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0E9C7B8A" w14:textId="77777777" w:rsidR="00483A97" w:rsidRDefault="00483A97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21D2EE9C" w14:textId="32AD95F7" w:rsidR="008769BE" w:rsidRDefault="00B77013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Person Specification</w:t>
      </w:r>
    </w:p>
    <w:p w14:paraId="485EEBC3" w14:textId="77777777" w:rsidR="00C25B51" w:rsidRDefault="00C25B51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21D2EE9D" w14:textId="77777777" w:rsidR="00951B85" w:rsidRPr="008769BE" w:rsidRDefault="00AD08CF" w:rsidP="00951B85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21D2EEB0" wp14:editId="193081DF">
                <wp:extent cx="6473952" cy="6023295"/>
                <wp:effectExtent l="0" t="0" r="22225" b="15875"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3952" cy="6023295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CellMar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783"/>
                              <w:gridCol w:w="3891"/>
                              <w:gridCol w:w="3827"/>
                            </w:tblGrid>
                            <w:tr w:rsidR="00AD08CF" w14:paraId="21D2EECF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21D2EECC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21D2EECD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Essential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21D2EECE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Desirable</w:t>
                                  </w:r>
                                </w:p>
                              </w:tc>
                            </w:tr>
                            <w:tr w:rsidR="00790891" w14:paraId="21D2EED6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21D2EED0" w14:textId="77777777" w:rsidR="00790891" w:rsidRPr="00C95023" w:rsidRDefault="00790891" w:rsidP="00790891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Qualifications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66CD56F9" w14:textId="77777777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6177C7DC" w14:textId="77777777" w:rsidR="00C25B51" w:rsidRPr="00C25B51" w:rsidRDefault="00C25B51" w:rsidP="00C25B51">
                                  <w:pPr>
                                    <w:pStyle w:val="ListParagraph"/>
                                    <w:numPr>
                                      <w:ilvl w:val="0"/>
                                      <w:numId w:val="20"/>
                                    </w:numPr>
                                    <w:spacing w:line="276" w:lineRule="auto"/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</w:pPr>
                                  <w:r w:rsidRPr="00C25B51"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  <w:t>Teaching Assistant or equivalent – Level 3 or above (essential);</w:t>
                                  </w:r>
                                </w:p>
                                <w:p w14:paraId="4B3B3F4D" w14:textId="77777777" w:rsidR="00C25B51" w:rsidRPr="00C25B51" w:rsidRDefault="00C25B51" w:rsidP="00C25B51">
                                  <w:pPr>
                                    <w:pStyle w:val="ListParagraph"/>
                                    <w:numPr>
                                      <w:ilvl w:val="0"/>
                                      <w:numId w:val="20"/>
                                    </w:numPr>
                                    <w:spacing w:after="200" w:line="276" w:lineRule="auto"/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</w:pPr>
                                  <w:r w:rsidRPr="00C25B51"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  <w:t>Grade A-C in GCSE English &amp; Maths (essential).</w:t>
                                  </w:r>
                                </w:p>
                                <w:p w14:paraId="050F6766" w14:textId="77777777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21D2EED4" w14:textId="77777777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21D2EED5" w14:textId="77777777" w:rsidR="00790891" w:rsidRPr="00C95023" w:rsidRDefault="00790891" w:rsidP="00790891">
                                  <w:pPr>
                                    <w:rPr>
                                      <w:color w:val="37393A"/>
                                    </w:rPr>
                                  </w:pPr>
                                </w:p>
                              </w:tc>
                            </w:tr>
                            <w:tr w:rsidR="00790891" w14:paraId="21D2EEDD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21D2EED7" w14:textId="77777777" w:rsidR="00790891" w:rsidRPr="00C95023" w:rsidRDefault="00790891" w:rsidP="00790891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3AFE5B3E" w14:textId="77777777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4AFF334A" w14:textId="77777777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  <w:r w:rsidRPr="00C25B51"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  <w:t>Intermediate IT skills (including knowledge of Microsoft packages).</w:t>
                                  </w:r>
                                </w:p>
                                <w:p w14:paraId="3B5F6896" w14:textId="77777777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21D2EEDB" w14:textId="1C9B1605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21D2EEDC" w14:textId="77777777" w:rsidR="00790891" w:rsidRPr="00C95023" w:rsidRDefault="00790891" w:rsidP="00790891">
                                  <w:pPr>
                                    <w:rPr>
                                      <w:color w:val="37393A"/>
                                    </w:rPr>
                                  </w:pPr>
                                </w:p>
                              </w:tc>
                            </w:tr>
                            <w:tr w:rsidR="00790891" w14:paraId="21D2EEE4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21D2EEDE" w14:textId="06599719" w:rsidR="00790891" w:rsidRPr="00C95023" w:rsidRDefault="003A7AA2" w:rsidP="00790891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>
                                    <w:rPr>
                                      <w:b/>
                                      <w:color w:val="37393A"/>
                                    </w:rPr>
                                    <w:t>Personal Qualities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62C67F26" w14:textId="77777777" w:rsidR="00C25B51" w:rsidRPr="00C25B51" w:rsidRDefault="00C25B51" w:rsidP="00C25B5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spacing w:line="276" w:lineRule="auto"/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</w:pPr>
                                  <w:r w:rsidRPr="00C25B51"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  <w:t>To be confident and competent in delivering KS2 English and Maths;</w:t>
                                  </w:r>
                                </w:p>
                                <w:p w14:paraId="7408C5B8" w14:textId="77777777" w:rsidR="00C25B51" w:rsidRPr="00C25B51" w:rsidRDefault="00C25B51" w:rsidP="00C25B5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spacing w:after="200" w:line="276" w:lineRule="auto"/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</w:pPr>
                                  <w:r w:rsidRPr="00C25B51"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  <w:t>Experience of working with children and able to meet their needs;</w:t>
                                  </w:r>
                                </w:p>
                                <w:p w14:paraId="0F9619C9" w14:textId="77777777" w:rsidR="00C25B51" w:rsidRPr="00C25B51" w:rsidRDefault="00C25B51" w:rsidP="00C25B5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spacing w:after="200" w:line="276" w:lineRule="auto"/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</w:pPr>
                                  <w:r w:rsidRPr="00C25B51"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  <w:t>Able to deal with children and adults with tact and sensitivity;</w:t>
                                  </w:r>
                                </w:p>
                                <w:p w14:paraId="0C67E3E7" w14:textId="77777777" w:rsidR="00C25B51" w:rsidRPr="00C25B51" w:rsidRDefault="00C25B51" w:rsidP="00C25B5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spacing w:after="200" w:line="276" w:lineRule="auto"/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</w:pPr>
                                  <w:r w:rsidRPr="00C25B51"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  <w:t>Able to communicate effectively at all levels;</w:t>
                                  </w:r>
                                </w:p>
                                <w:p w14:paraId="089ECB05" w14:textId="77777777" w:rsidR="00C25B51" w:rsidRPr="00C25B51" w:rsidRDefault="00C25B51" w:rsidP="00C25B5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spacing w:after="200" w:line="276" w:lineRule="auto"/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</w:pPr>
                                  <w:r w:rsidRPr="00C25B51">
                                    <w:rPr>
                                      <w:rFonts w:cstheme="minorHAnsi"/>
                                      <w:color w:val="002060"/>
                                      <w:sz w:val="22"/>
                                      <w:szCs w:val="22"/>
                                    </w:rPr>
                                    <w:t>Able to build and develop positive relationships with teaching staff.</w:t>
                                  </w:r>
                                </w:p>
                                <w:p w14:paraId="71D8A41D" w14:textId="77777777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21D2EEE2" w14:textId="77777777" w:rsidR="00790891" w:rsidRPr="00C25B51" w:rsidRDefault="00790891" w:rsidP="00790891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21D2EEE3" w14:textId="77777777" w:rsidR="00790891" w:rsidRPr="00C25B51" w:rsidRDefault="00790891" w:rsidP="00790891">
                                  <w:pPr>
                                    <w:rPr>
                                      <w:rFonts w:cstheme="minorHAnsi"/>
                                      <w:color w:val="37393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1D2EEEC" w14:textId="77777777" w:rsidR="00AD08CF" w:rsidRPr="006773E2" w:rsidRDefault="00AD08CF" w:rsidP="008769BE">
                            <w:pPr>
                              <w:rPr>
                                <w:rFonts w:ascii="Franklin Gothic Book" w:hAnsi="Franklin Gothic Book"/>
                                <w:b/>
                              </w:rPr>
                            </w:pPr>
                          </w:p>
                          <w:p w14:paraId="21D2EEED" w14:textId="77777777" w:rsidR="00AD08CF" w:rsidRDefault="00AD08CF" w:rsidP="008769BE">
                            <w:pPr>
                              <w:pStyle w:val="ListParagraph"/>
                              <w:ind w:left="357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21D2EEEE" w14:textId="77777777" w:rsidR="00AD08CF" w:rsidRPr="00BA2280" w:rsidRDefault="00AD08CF" w:rsidP="008769BE">
                            <w:pPr>
                              <w:pStyle w:val="ListParagraph"/>
                              <w:ind w:left="357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1D2EEB0" id="Rounded Rectangle 4" o:spid="_x0000_s1029" style="width:509.75pt;height:47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" fillcolor="#f2f2f2" strokecolor="#1c2f69" strokeweight="1pt">
                <v:shadow color="#868686"/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CellMar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783"/>
                        <w:gridCol w:w="3891"/>
                        <w:gridCol w:w="3827"/>
                      </w:tblGrid>
                      <w:tr w:rsidR="00AD08CF" w14:paraId="21D2EECF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21D2EECC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21D2EECD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Essential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21D2EECE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Desirable</w:t>
                            </w:r>
                          </w:p>
                        </w:tc>
                      </w:tr>
                      <w:tr w:rsidR="00790891" w14:paraId="21D2EED6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21D2EED0" w14:textId="77777777" w:rsidR="00790891" w:rsidRPr="00C95023" w:rsidRDefault="00790891" w:rsidP="00790891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Qualifications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66CD56F9" w14:textId="77777777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6177C7DC" w14:textId="77777777" w:rsidR="00C25B51" w:rsidRPr="00C25B51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line="276" w:lineRule="auto"/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25B51"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  <w:t>Teaching Assistant or equivalent – Level 3 or above (essential);</w:t>
                            </w:r>
                          </w:p>
                          <w:p w14:paraId="4B3B3F4D" w14:textId="77777777" w:rsidR="00C25B51" w:rsidRPr="00C25B51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25B51"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  <w:t>Grade A-C in GCSE English &amp; Maths (essential).</w:t>
                            </w:r>
                          </w:p>
                          <w:p w14:paraId="050F6766" w14:textId="77777777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21D2EED4" w14:textId="77777777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21D2EED5" w14:textId="77777777" w:rsidR="00790891" w:rsidRPr="00C95023" w:rsidRDefault="00790891" w:rsidP="00790891">
                            <w:pPr>
                              <w:rPr>
                                <w:color w:val="37393A"/>
                              </w:rPr>
                            </w:pPr>
                          </w:p>
                        </w:tc>
                      </w:tr>
                      <w:tr w:rsidR="00790891" w14:paraId="21D2EEDD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21D2EED7" w14:textId="77777777" w:rsidR="00790891" w:rsidRPr="00C95023" w:rsidRDefault="00790891" w:rsidP="00790891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3AFE5B3E" w14:textId="77777777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4AFF334A" w14:textId="77777777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  <w:r w:rsidRPr="00C25B51"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  <w:t>Intermediate IT skills (including knowledge of Microsoft packages).</w:t>
                            </w:r>
                          </w:p>
                          <w:p w14:paraId="3B5F6896" w14:textId="77777777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21D2EEDB" w14:textId="1C9B1605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21D2EEDC" w14:textId="77777777" w:rsidR="00790891" w:rsidRPr="00C95023" w:rsidRDefault="00790891" w:rsidP="00790891">
                            <w:pPr>
                              <w:rPr>
                                <w:color w:val="37393A"/>
                              </w:rPr>
                            </w:pPr>
                          </w:p>
                        </w:tc>
                      </w:tr>
                      <w:tr w:rsidR="00790891" w14:paraId="21D2EEE4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21D2EEDE" w14:textId="06599719" w:rsidR="00790891" w:rsidRPr="00C95023" w:rsidRDefault="003A7AA2" w:rsidP="00790891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>
                              <w:rPr>
                                <w:b/>
                                <w:color w:val="37393A"/>
                              </w:rPr>
                              <w:t>Personal Qualities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62C67F26" w14:textId="77777777" w:rsidR="00C25B51" w:rsidRPr="00C25B51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line="276" w:lineRule="auto"/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25B51"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  <w:t>To be confident and competent in delivering KS2 English and Maths;</w:t>
                            </w:r>
                          </w:p>
                          <w:p w14:paraId="7408C5B8" w14:textId="77777777" w:rsidR="00C25B51" w:rsidRPr="00C25B51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25B51"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  <w:t>Experience of working with children and able to meet their needs;</w:t>
                            </w:r>
                          </w:p>
                          <w:p w14:paraId="0F9619C9" w14:textId="77777777" w:rsidR="00C25B51" w:rsidRPr="00C25B51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25B51"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  <w:t>Able to deal with children and adults with tact and sensitivity;</w:t>
                            </w:r>
                          </w:p>
                          <w:p w14:paraId="0C67E3E7" w14:textId="77777777" w:rsidR="00C25B51" w:rsidRPr="00C25B51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25B51"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  <w:t>Able to communicate effectively at all levels;</w:t>
                            </w:r>
                          </w:p>
                          <w:p w14:paraId="089ECB05" w14:textId="77777777" w:rsidR="00C25B51" w:rsidRPr="00C25B51" w:rsidRDefault="00C25B51" w:rsidP="00C25B5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25B51">
                              <w:rPr>
                                <w:rFonts w:cstheme="minorHAnsi"/>
                                <w:color w:val="002060"/>
                                <w:sz w:val="22"/>
                                <w:szCs w:val="22"/>
                              </w:rPr>
                              <w:t>Able to build and develop positive relationships with teaching staff.</w:t>
                            </w:r>
                          </w:p>
                          <w:p w14:paraId="71D8A41D" w14:textId="77777777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21D2EEE2" w14:textId="77777777" w:rsidR="00790891" w:rsidRPr="00C25B51" w:rsidRDefault="00790891" w:rsidP="00790891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21D2EEE3" w14:textId="77777777" w:rsidR="00790891" w:rsidRPr="00C25B51" w:rsidRDefault="00790891" w:rsidP="00790891">
                            <w:pPr>
                              <w:rPr>
                                <w:rFonts w:cstheme="minorHAnsi"/>
                                <w:color w:val="37393A"/>
                              </w:rPr>
                            </w:pPr>
                          </w:p>
                        </w:tc>
                      </w:tr>
                    </w:tbl>
                    <w:p w14:paraId="21D2EEEC" w14:textId="77777777" w:rsidR="00AD08CF" w:rsidRPr="006773E2" w:rsidRDefault="00AD08CF" w:rsidP="008769BE">
                      <w:pPr>
                        <w:rPr>
                          <w:rFonts w:ascii="Franklin Gothic Book" w:hAnsi="Franklin Gothic Book"/>
                          <w:b/>
                        </w:rPr>
                      </w:pPr>
                    </w:p>
                    <w:p w14:paraId="21D2EEED" w14:textId="77777777" w:rsidR="00AD08CF" w:rsidRDefault="00AD08CF" w:rsidP="008769BE">
                      <w:pPr>
                        <w:pStyle w:val="ListParagraph"/>
                        <w:ind w:left="357"/>
                        <w:rPr>
                          <w:sz w:val="22"/>
                          <w:szCs w:val="22"/>
                        </w:rPr>
                      </w:pPr>
                    </w:p>
                    <w:p w14:paraId="21D2EEEE" w14:textId="77777777" w:rsidR="00AD08CF" w:rsidRPr="00BA2280" w:rsidRDefault="00AD08CF" w:rsidP="008769BE">
                      <w:pPr>
                        <w:pStyle w:val="ListParagraph"/>
                        <w:ind w:left="357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1D2EE9F" w14:textId="77777777" w:rsidR="00345151" w:rsidRDefault="00345151" w:rsidP="0060308B">
      <w:pPr>
        <w:spacing w:after="0"/>
        <w:ind w:left="2880" w:hanging="2880"/>
        <w:jc w:val="both"/>
        <w:rPr>
          <w:rFonts w:ascii="Arial" w:hAnsi="Arial" w:cs="Arial"/>
          <w:b/>
          <w:color w:val="006EB6"/>
          <w:sz w:val="32"/>
          <w:szCs w:val="28"/>
        </w:rPr>
      </w:pPr>
    </w:p>
    <w:p w14:paraId="21D2EEA0" w14:textId="70ECA341" w:rsidR="00951B85" w:rsidRPr="00657F59" w:rsidRDefault="00B77013" w:rsidP="00657F59">
      <w:pPr>
        <w:spacing w:after="0"/>
        <w:ind w:left="2880" w:hanging="2880"/>
        <w:jc w:val="both"/>
        <w:rPr>
          <w:rFonts w:ascii="Arial" w:hAnsi="Arial" w:cs="Arial"/>
          <w:b/>
          <w:color w:val="006EB6"/>
          <w:sz w:val="32"/>
          <w:szCs w:val="28"/>
        </w:rPr>
      </w:pPr>
      <w:r w:rsidRPr="00C95023">
        <w:rPr>
          <w:rFonts w:ascii="Arial" w:hAnsi="Arial" w:cs="Arial"/>
          <w:b/>
          <w:color w:val="006EB6"/>
          <w:sz w:val="32"/>
          <w:szCs w:val="28"/>
        </w:rPr>
        <w:t>Key Stakeholders</w:t>
      </w:r>
      <w:r w:rsidR="0060308B" w:rsidRPr="00C95023">
        <w:rPr>
          <w:rFonts w:ascii="Arial" w:hAnsi="Arial" w:cs="Arial"/>
          <w:b/>
          <w:color w:val="006EB6"/>
          <w:sz w:val="36"/>
          <w:szCs w:val="32"/>
        </w:rPr>
        <w:tab/>
      </w:r>
    </w:p>
    <w:p w14:paraId="585F3873" w14:textId="77777777" w:rsidR="00657F59" w:rsidRDefault="00657F59" w:rsidP="00657F59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  <w:r w:rsidRPr="008769BE">
        <w:rPr>
          <w:rFonts w:ascii="Arial" w:hAnsi="Arial" w:cs="Arial"/>
          <w:b/>
          <w:color w:val="006EB6"/>
          <w:lang w:val="en-AU"/>
        </w:rPr>
        <w:t xml:space="preserve">Internal </w:t>
      </w:r>
      <w:r>
        <w:rPr>
          <w:rFonts w:ascii="Arial" w:hAnsi="Arial" w:cs="Arial"/>
          <w:b/>
          <w:color w:val="006EB6"/>
          <w:lang w:val="en-AU"/>
        </w:rPr>
        <w:t>–</w:t>
      </w:r>
      <w:r w:rsidRPr="008769BE">
        <w:rPr>
          <w:rFonts w:ascii="Arial" w:hAnsi="Arial" w:cs="Arial"/>
          <w:b/>
          <w:color w:val="006EB6"/>
          <w:lang w:val="en-AU"/>
        </w:rPr>
        <w:t xml:space="preserve"> </w:t>
      </w:r>
      <w:r>
        <w:rPr>
          <w:rFonts w:ascii="Arial" w:hAnsi="Arial" w:cs="Arial"/>
          <w:b/>
          <w:color w:val="006EB6"/>
          <w:lang w:val="en-AU"/>
        </w:rPr>
        <w:t>Communicating and consulting with parents</w:t>
      </w:r>
    </w:p>
    <w:p w14:paraId="580587D7" w14:textId="77777777" w:rsidR="00657F59" w:rsidRPr="008769BE" w:rsidRDefault="00657F59" w:rsidP="00657F59">
      <w:pPr>
        <w:spacing w:after="0"/>
        <w:ind w:left="2880" w:hanging="2880"/>
        <w:jc w:val="both"/>
        <w:rPr>
          <w:rFonts w:ascii="Arial" w:hAnsi="Arial" w:cs="Arial"/>
          <w:color w:val="006EB6"/>
          <w:lang w:val="en-AU"/>
        </w:rPr>
      </w:pPr>
    </w:p>
    <w:p w14:paraId="67392ACE" w14:textId="77777777" w:rsidR="00657F59" w:rsidRDefault="00657F59" w:rsidP="00657F59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  <w:r w:rsidRPr="008769BE">
        <w:rPr>
          <w:rFonts w:ascii="Arial" w:hAnsi="Arial" w:cs="Arial"/>
          <w:b/>
          <w:color w:val="006EB6"/>
          <w:lang w:val="en-AU"/>
        </w:rPr>
        <w:t xml:space="preserve">External </w:t>
      </w:r>
      <w:r>
        <w:rPr>
          <w:rFonts w:ascii="Arial" w:hAnsi="Arial" w:cs="Arial"/>
          <w:b/>
          <w:color w:val="006EB6"/>
          <w:lang w:val="en-AU"/>
        </w:rPr>
        <w:t>–</w:t>
      </w:r>
      <w:r w:rsidRPr="008769BE">
        <w:rPr>
          <w:rFonts w:ascii="Arial" w:hAnsi="Arial" w:cs="Arial"/>
          <w:b/>
          <w:color w:val="006EB6"/>
          <w:lang w:val="en-AU"/>
        </w:rPr>
        <w:t xml:space="preserve"> </w:t>
      </w:r>
      <w:r>
        <w:rPr>
          <w:rFonts w:ascii="Arial" w:hAnsi="Arial" w:cs="Arial"/>
          <w:b/>
          <w:color w:val="006EB6"/>
          <w:lang w:val="en-AU"/>
        </w:rPr>
        <w:t>Communicating and co-operating with persons or bodies outside the school.</w:t>
      </w:r>
    </w:p>
    <w:p w14:paraId="21D2EEA1" w14:textId="77777777" w:rsidR="00345151" w:rsidRPr="00C95023" w:rsidRDefault="00345151" w:rsidP="0060308B">
      <w:pPr>
        <w:spacing w:after="0"/>
        <w:ind w:left="2880" w:hanging="2880"/>
        <w:jc w:val="both"/>
        <w:rPr>
          <w:rFonts w:ascii="Arial" w:hAnsi="Arial" w:cs="Arial"/>
          <w:b/>
          <w:color w:val="006EB6"/>
          <w:sz w:val="36"/>
          <w:szCs w:val="32"/>
        </w:rPr>
      </w:pPr>
    </w:p>
    <w:p w14:paraId="21D2EEA2" w14:textId="51BAA469" w:rsidR="00951B85" w:rsidRPr="008769BE" w:rsidRDefault="00951B85" w:rsidP="00657F59">
      <w:pPr>
        <w:spacing w:after="0"/>
        <w:jc w:val="both"/>
        <w:rPr>
          <w:rFonts w:ascii="Arial" w:hAnsi="Arial" w:cs="Arial"/>
          <w:color w:val="006EB6"/>
          <w:lang w:val="en-AU"/>
        </w:rPr>
      </w:pPr>
    </w:p>
    <w:p w14:paraId="21D2EEA7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  <w:r>
        <w:rPr>
          <w:rFonts w:ascii="Arial" w:hAnsi="Arial" w:cs="Arial"/>
          <w:b/>
          <w:color w:val="006EB6"/>
          <w:lang w:val="en-AU"/>
        </w:rPr>
        <w:t>Signed: ………………………………………….   Name (print): …………………………………..</w:t>
      </w:r>
    </w:p>
    <w:p w14:paraId="21D2EEA8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21D2EEA9" w14:textId="77777777" w:rsidR="00345151" w:rsidRPr="000B3D65" w:rsidRDefault="00345151" w:rsidP="00C95023">
      <w:pPr>
        <w:spacing w:after="0"/>
        <w:ind w:left="2880" w:hanging="2880"/>
        <w:jc w:val="both"/>
        <w:rPr>
          <w:b/>
          <w:color w:val="002060"/>
          <w:sz w:val="32"/>
          <w:szCs w:val="32"/>
        </w:rPr>
      </w:pPr>
      <w:r>
        <w:rPr>
          <w:rFonts w:ascii="Arial" w:hAnsi="Arial" w:cs="Arial"/>
          <w:b/>
          <w:color w:val="006EB6"/>
          <w:lang w:val="en-AU"/>
        </w:rPr>
        <w:t>Date: ……………………………………………..</w:t>
      </w:r>
    </w:p>
    <w:sectPr w:rsidR="00345151" w:rsidRPr="000B3D65" w:rsidSect="008769BE">
      <w:pgSz w:w="11906" w:h="16838"/>
      <w:pgMar w:top="851" w:right="851" w:bottom="567" w:left="851" w:header="709" w:footer="709" w:gutter="0"/>
      <w:pgBorders w:offsetFrom="page">
        <w:top w:val="single" w:sz="48" w:space="24" w:color="006EB6"/>
        <w:left w:val="single" w:sz="48" w:space="24" w:color="006EB6"/>
        <w:bottom w:val="single" w:sz="48" w:space="24" w:color="006EB6"/>
        <w:right w:val="single" w:sz="48" w:space="24" w:color="006EB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2F00C" w14:textId="77777777" w:rsidR="002B48DB" w:rsidRDefault="002B48DB" w:rsidP="008769BE">
      <w:pPr>
        <w:spacing w:after="0" w:line="240" w:lineRule="auto"/>
      </w:pPr>
      <w:r>
        <w:separator/>
      </w:r>
    </w:p>
  </w:endnote>
  <w:endnote w:type="continuationSeparator" w:id="0">
    <w:p w14:paraId="122BD802" w14:textId="77777777" w:rsidR="002B48DB" w:rsidRDefault="002B48DB" w:rsidP="008769BE">
      <w:pPr>
        <w:spacing w:after="0" w:line="240" w:lineRule="auto"/>
      </w:pPr>
      <w:r>
        <w:continuationSeparator/>
      </w:r>
    </w:p>
  </w:endnote>
  <w:endnote w:type="continuationNotice" w:id="1">
    <w:p w14:paraId="2AF98ECD" w14:textId="77777777" w:rsidR="002B48DB" w:rsidRDefault="002B48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BFB4A" w14:textId="77777777" w:rsidR="002B48DB" w:rsidRDefault="002B48DB" w:rsidP="008769BE">
      <w:pPr>
        <w:spacing w:after="0" w:line="240" w:lineRule="auto"/>
      </w:pPr>
      <w:r>
        <w:separator/>
      </w:r>
    </w:p>
  </w:footnote>
  <w:footnote w:type="continuationSeparator" w:id="0">
    <w:p w14:paraId="721D99FA" w14:textId="77777777" w:rsidR="002B48DB" w:rsidRDefault="002B48DB" w:rsidP="008769BE">
      <w:pPr>
        <w:spacing w:after="0" w:line="240" w:lineRule="auto"/>
      </w:pPr>
      <w:r>
        <w:continuationSeparator/>
      </w:r>
    </w:p>
  </w:footnote>
  <w:footnote w:type="continuationNotice" w:id="1">
    <w:p w14:paraId="120E8D13" w14:textId="77777777" w:rsidR="002B48DB" w:rsidRDefault="002B48D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F3B"/>
    <w:multiLevelType w:val="multilevel"/>
    <w:tmpl w:val="677EA96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  <w:color w:val="44546A" w:themeColor="text2"/>
      </w:rPr>
    </w:lvl>
    <w:lvl w:ilvl="2">
      <w:start w:val="1"/>
      <w:numFmt w:val="decimal"/>
      <w:lvlText w:val="%1.%2.%3."/>
      <w:lvlJc w:val="left"/>
      <w:pPr>
        <w:tabs>
          <w:tab w:val="num" w:pos="1649"/>
        </w:tabs>
        <w:ind w:left="1649" w:hanging="504"/>
      </w:pPr>
    </w:lvl>
    <w:lvl w:ilvl="3">
      <w:start w:val="1"/>
      <w:numFmt w:val="decimal"/>
      <w:lvlText w:val="%1.%2.%3.%4."/>
      <w:lvlJc w:val="left"/>
      <w:pPr>
        <w:tabs>
          <w:tab w:val="num" w:pos="2225"/>
        </w:tabs>
        <w:ind w:left="2153" w:hanging="648"/>
      </w:pPr>
    </w:lvl>
    <w:lvl w:ilvl="4">
      <w:start w:val="1"/>
      <w:numFmt w:val="decimal"/>
      <w:lvlText w:val="%1.%2.%3.%4.%5."/>
      <w:lvlJc w:val="left"/>
      <w:pPr>
        <w:tabs>
          <w:tab w:val="num" w:pos="2945"/>
        </w:tabs>
        <w:ind w:left="2657" w:hanging="792"/>
      </w:pPr>
    </w:lvl>
    <w:lvl w:ilvl="5">
      <w:start w:val="1"/>
      <w:numFmt w:val="decimal"/>
      <w:lvlText w:val="%1.%2.%3.%4.%5.%6."/>
      <w:lvlJc w:val="left"/>
      <w:pPr>
        <w:tabs>
          <w:tab w:val="num" w:pos="3305"/>
        </w:tabs>
        <w:ind w:left="3161" w:hanging="936"/>
      </w:pPr>
    </w:lvl>
    <w:lvl w:ilvl="6">
      <w:start w:val="1"/>
      <w:numFmt w:val="decimal"/>
      <w:lvlText w:val="%1.%2.%3.%4.%5.%6.%7."/>
      <w:lvlJc w:val="left"/>
      <w:pPr>
        <w:tabs>
          <w:tab w:val="num" w:pos="4025"/>
        </w:tabs>
        <w:ind w:left="3665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85"/>
        </w:tabs>
        <w:ind w:left="416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105"/>
        </w:tabs>
        <w:ind w:left="4745" w:hanging="1440"/>
      </w:pPr>
    </w:lvl>
  </w:abstractNum>
  <w:abstractNum w:abstractNumId="1" w15:restartNumberingAfterBreak="0">
    <w:nsid w:val="01181588"/>
    <w:multiLevelType w:val="hybridMultilevel"/>
    <w:tmpl w:val="BEFC6D8C"/>
    <w:lvl w:ilvl="0" w:tplc="F5D22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36769"/>
    <w:multiLevelType w:val="hybridMultilevel"/>
    <w:tmpl w:val="CD605920"/>
    <w:lvl w:ilvl="0" w:tplc="744858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02F45"/>
    <w:multiLevelType w:val="hybridMultilevel"/>
    <w:tmpl w:val="642C4B9C"/>
    <w:lvl w:ilvl="0" w:tplc="55865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D01E9"/>
    <w:multiLevelType w:val="multilevel"/>
    <w:tmpl w:val="10BA099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93C573D"/>
    <w:multiLevelType w:val="hybridMultilevel"/>
    <w:tmpl w:val="1864FFCE"/>
    <w:lvl w:ilvl="0" w:tplc="E0D4E8E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CD6B91"/>
    <w:multiLevelType w:val="hybridMultilevel"/>
    <w:tmpl w:val="DC4E5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0553F"/>
    <w:multiLevelType w:val="hybridMultilevel"/>
    <w:tmpl w:val="65F278FA"/>
    <w:lvl w:ilvl="0" w:tplc="9A064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75F02"/>
    <w:multiLevelType w:val="hybridMultilevel"/>
    <w:tmpl w:val="88127B54"/>
    <w:lvl w:ilvl="0" w:tplc="E7C4FA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75845"/>
    <w:multiLevelType w:val="hybridMultilevel"/>
    <w:tmpl w:val="33C80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BA1BA4"/>
    <w:multiLevelType w:val="hybridMultilevel"/>
    <w:tmpl w:val="44E45DB6"/>
    <w:lvl w:ilvl="0" w:tplc="5FD26D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F497D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505C7C"/>
    <w:multiLevelType w:val="hybridMultilevel"/>
    <w:tmpl w:val="7DA0C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734F3"/>
    <w:multiLevelType w:val="hybridMultilevel"/>
    <w:tmpl w:val="4D4AA840"/>
    <w:lvl w:ilvl="0" w:tplc="3814C2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F5090"/>
    <w:multiLevelType w:val="hybridMultilevel"/>
    <w:tmpl w:val="F4A4DE84"/>
    <w:lvl w:ilvl="0" w:tplc="D92E57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678D4"/>
    <w:multiLevelType w:val="hybridMultilevel"/>
    <w:tmpl w:val="0D5AA3A8"/>
    <w:lvl w:ilvl="0" w:tplc="12AE0F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C2F6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D615B"/>
    <w:multiLevelType w:val="multilevel"/>
    <w:tmpl w:val="360E30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449549E4"/>
    <w:multiLevelType w:val="hybridMultilevel"/>
    <w:tmpl w:val="8D9C3B0C"/>
    <w:lvl w:ilvl="0" w:tplc="BA32AC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7240DB"/>
    <w:multiLevelType w:val="hybridMultilevel"/>
    <w:tmpl w:val="8DAEE546"/>
    <w:lvl w:ilvl="0" w:tplc="55865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6645DA"/>
    <w:multiLevelType w:val="hybridMultilevel"/>
    <w:tmpl w:val="BEE63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91950"/>
    <w:multiLevelType w:val="hybridMultilevel"/>
    <w:tmpl w:val="F59039AE"/>
    <w:lvl w:ilvl="0" w:tplc="5B0A0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AA1632"/>
    <w:multiLevelType w:val="hybridMultilevel"/>
    <w:tmpl w:val="44C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6"/>
  </w:num>
  <w:num w:numId="4">
    <w:abstractNumId w:val="1"/>
  </w:num>
  <w:num w:numId="5">
    <w:abstractNumId w:val="7"/>
  </w:num>
  <w:num w:numId="6">
    <w:abstractNumId w:val="2"/>
  </w:num>
  <w:num w:numId="7">
    <w:abstractNumId w:val="12"/>
  </w:num>
  <w:num w:numId="8">
    <w:abstractNumId w:val="0"/>
  </w:num>
  <w:num w:numId="9">
    <w:abstractNumId w:val="14"/>
  </w:num>
  <w:num w:numId="10">
    <w:abstractNumId w:val="11"/>
  </w:num>
  <w:num w:numId="11">
    <w:abstractNumId w:val="17"/>
  </w:num>
  <w:num w:numId="12">
    <w:abstractNumId w:val="3"/>
  </w:num>
  <w:num w:numId="13">
    <w:abstractNumId w:val="10"/>
  </w:num>
  <w:num w:numId="14">
    <w:abstractNumId w:val="15"/>
  </w:num>
  <w:num w:numId="15">
    <w:abstractNumId w:val="4"/>
  </w:num>
  <w:num w:numId="16">
    <w:abstractNumId w:val="9"/>
  </w:num>
  <w:num w:numId="17">
    <w:abstractNumId w:val="5"/>
  </w:num>
  <w:num w:numId="18">
    <w:abstractNumId w:val="13"/>
  </w:num>
  <w:num w:numId="19">
    <w:abstractNumId w:val="20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555"/>
    <w:rsid w:val="0005699A"/>
    <w:rsid w:val="000A2423"/>
    <w:rsid w:val="000B3D65"/>
    <w:rsid w:val="000D2B63"/>
    <w:rsid w:val="000E28F3"/>
    <w:rsid w:val="00105CB9"/>
    <w:rsid w:val="00114664"/>
    <w:rsid w:val="001348D0"/>
    <w:rsid w:val="001354E5"/>
    <w:rsid w:val="00235B66"/>
    <w:rsid w:val="002457BF"/>
    <w:rsid w:val="00294FD2"/>
    <w:rsid w:val="002B440B"/>
    <w:rsid w:val="002B48DB"/>
    <w:rsid w:val="003071F2"/>
    <w:rsid w:val="00345151"/>
    <w:rsid w:val="003A7AA2"/>
    <w:rsid w:val="003B6E51"/>
    <w:rsid w:val="00404D97"/>
    <w:rsid w:val="00483A97"/>
    <w:rsid w:val="004E7300"/>
    <w:rsid w:val="00514CEC"/>
    <w:rsid w:val="00535D2B"/>
    <w:rsid w:val="00547555"/>
    <w:rsid w:val="00592F3B"/>
    <w:rsid w:val="005A4992"/>
    <w:rsid w:val="005F1E24"/>
    <w:rsid w:val="0060308B"/>
    <w:rsid w:val="006058DD"/>
    <w:rsid w:val="006274B1"/>
    <w:rsid w:val="0064028B"/>
    <w:rsid w:val="006478CB"/>
    <w:rsid w:val="00657F59"/>
    <w:rsid w:val="006667C0"/>
    <w:rsid w:val="00680BF8"/>
    <w:rsid w:val="006B1480"/>
    <w:rsid w:val="006C20C2"/>
    <w:rsid w:val="006E32D5"/>
    <w:rsid w:val="007009C7"/>
    <w:rsid w:val="00700CC6"/>
    <w:rsid w:val="007172C8"/>
    <w:rsid w:val="007518E6"/>
    <w:rsid w:val="00767A02"/>
    <w:rsid w:val="00790891"/>
    <w:rsid w:val="008165FA"/>
    <w:rsid w:val="00820558"/>
    <w:rsid w:val="008769BE"/>
    <w:rsid w:val="00885577"/>
    <w:rsid w:val="008B067E"/>
    <w:rsid w:val="008B3FF0"/>
    <w:rsid w:val="008B4CA7"/>
    <w:rsid w:val="008D1421"/>
    <w:rsid w:val="008D4DA4"/>
    <w:rsid w:val="008E06E7"/>
    <w:rsid w:val="00950741"/>
    <w:rsid w:val="00951B85"/>
    <w:rsid w:val="009819B5"/>
    <w:rsid w:val="00987303"/>
    <w:rsid w:val="00A263FA"/>
    <w:rsid w:val="00AC044D"/>
    <w:rsid w:val="00AC4E4D"/>
    <w:rsid w:val="00AD08CF"/>
    <w:rsid w:val="00AD4F68"/>
    <w:rsid w:val="00AD79A9"/>
    <w:rsid w:val="00AE7750"/>
    <w:rsid w:val="00B67161"/>
    <w:rsid w:val="00B77013"/>
    <w:rsid w:val="00B95D5E"/>
    <w:rsid w:val="00BC6DB4"/>
    <w:rsid w:val="00C25B51"/>
    <w:rsid w:val="00C53AB3"/>
    <w:rsid w:val="00C60034"/>
    <w:rsid w:val="00C95023"/>
    <w:rsid w:val="00CA0E3E"/>
    <w:rsid w:val="00CD5090"/>
    <w:rsid w:val="00CF7A60"/>
    <w:rsid w:val="00D40F8F"/>
    <w:rsid w:val="00D50142"/>
    <w:rsid w:val="00D8565D"/>
    <w:rsid w:val="00DA0BF1"/>
    <w:rsid w:val="00DB3685"/>
    <w:rsid w:val="00DB630D"/>
    <w:rsid w:val="00E056CA"/>
    <w:rsid w:val="00E108BE"/>
    <w:rsid w:val="00E156F3"/>
    <w:rsid w:val="00E37E4C"/>
    <w:rsid w:val="00E66C0B"/>
    <w:rsid w:val="00E77136"/>
    <w:rsid w:val="00EE40CE"/>
    <w:rsid w:val="00F21261"/>
    <w:rsid w:val="00F5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2EE94"/>
  <w15:docId w15:val="{BF24C2FF-180A-4D0A-BCE3-37CB91575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B440B"/>
    <w:pPr>
      <w:keepNext/>
      <w:spacing w:before="320" w:after="120" w:line="240" w:lineRule="auto"/>
      <w:outlineLvl w:val="0"/>
    </w:pPr>
    <w:rPr>
      <w:rFonts w:ascii="Calibri" w:eastAsia="Times New Roman" w:hAnsi="Calibri" w:cs="Times New Roman"/>
      <w:b/>
      <w:color w:val="595959" w:themeColor="text1" w:themeTint="A6"/>
      <w:sz w:val="24"/>
      <w:szCs w:val="20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40B"/>
    <w:pPr>
      <w:spacing w:after="0" w:line="240" w:lineRule="auto"/>
      <w:ind w:left="720"/>
      <w:contextualSpacing/>
    </w:pPr>
    <w:rPr>
      <w:rFonts w:eastAsia="Times New Roman" w:cs="Times New Roman"/>
      <w:color w:val="404040" w:themeColor="text1" w:themeTint="BF"/>
      <w:sz w:val="24"/>
      <w:szCs w:val="24"/>
      <w:lang w:eastAsia="es-E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40B"/>
    <w:pPr>
      <w:spacing w:after="120" w:line="276" w:lineRule="auto"/>
      <w:ind w:left="283"/>
    </w:pPr>
    <w:rPr>
      <w:rFonts w:eastAsiaTheme="minorEastAsia"/>
      <w:lang w:eastAsia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40B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rsid w:val="002B440B"/>
    <w:rPr>
      <w:rFonts w:ascii="Calibri" w:eastAsia="Times New Roman" w:hAnsi="Calibri" w:cs="Times New Roman"/>
      <w:b/>
      <w:color w:val="595959" w:themeColor="text1" w:themeTint="A6"/>
      <w:sz w:val="24"/>
      <w:szCs w:val="20"/>
      <w:lang w:eastAsia="es-ES"/>
    </w:rPr>
  </w:style>
  <w:style w:type="table" w:styleId="TableGrid">
    <w:name w:val="Table Grid"/>
    <w:basedOn w:val="TableNormal"/>
    <w:uiPriority w:val="39"/>
    <w:rsid w:val="00AD0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4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CA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76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9BE"/>
  </w:style>
  <w:style w:type="paragraph" w:styleId="Footer">
    <w:name w:val="footer"/>
    <w:basedOn w:val="Normal"/>
    <w:link w:val="FooterChar"/>
    <w:uiPriority w:val="99"/>
    <w:unhideWhenUsed/>
    <w:rsid w:val="00876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90BF3C3E490F44B0E1307FA1920B1A" ma:contentTypeVersion="11" ma:contentTypeDescription="Create a new document." ma:contentTypeScope="" ma:versionID="c900a7d6ac69183e60a83fce62b7dd6e">
  <xsd:schema xmlns:xsd="http://www.w3.org/2001/XMLSchema" xmlns:xs="http://www.w3.org/2001/XMLSchema" xmlns:p="http://schemas.microsoft.com/office/2006/metadata/properties" xmlns:ns2="8eaa213a-1bde-4cf2-bbaa-795944615dda" xmlns:ns3="84067603-0ec3-4129-bd33-04843eb6947d" targetNamespace="http://schemas.microsoft.com/office/2006/metadata/properties" ma:root="true" ma:fieldsID="67e65ae805c6773d25eb8fe43d56ffa4" ns2:_="" ns3:_="">
    <xsd:import namespace="8eaa213a-1bde-4cf2-bbaa-795944615dda"/>
    <xsd:import namespace="84067603-0ec3-4129-bd33-04843eb694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aa213a-1bde-4cf2-bbaa-795944615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067603-0ec3-4129-bd33-04843eb6947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9E813-8C32-427E-9468-120430C7DD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4BC9FF-CC37-4C26-BB1C-44E296C567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aa213a-1bde-4cf2-bbaa-795944615dda"/>
    <ds:schemaRef ds:uri="84067603-0ec3-4129-bd33-04843eb694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A85A3A-D89C-41BE-98AC-E3F2C5FC5A9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8eaa213a-1bde-4cf2-bbaa-795944615dda"/>
    <ds:schemaRef ds:uri="84067603-0ec3-4129-bd33-04843eb6947d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A5330D7-BF0F-4E37-A43B-EEF4FF62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320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Dawson</dc:creator>
  <cp:lastModifiedBy>Stacey Andrews</cp:lastModifiedBy>
  <cp:revision>2</cp:revision>
  <cp:lastPrinted>2018-06-21T08:15:00Z</cp:lastPrinted>
  <dcterms:created xsi:type="dcterms:W3CDTF">2021-05-18T11:53:00Z</dcterms:created>
  <dcterms:modified xsi:type="dcterms:W3CDTF">2021-05-18T11:53:00Z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0x0101007190BF3C3E490F44B0E1307FA1920B1A</vt:lpwstr>
  </property>
  <property fmtid="{D5CDD505-2E9C-101B-9397-08002B2CF9AE}" pid="3" name="Order">
    <vt:r8>100</vt:r8>
  </property>
</Properties>
</file>