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11675" w:rsidRDefault="00B06187">
      <w:pPr>
        <w:widowControl/>
        <w:jc w:val="center"/>
        <w:rPr>
          <w:i/>
          <w:color w:val="FFC000"/>
          <w:sz w:val="120"/>
          <w:szCs w:val="120"/>
        </w:rPr>
      </w:pPr>
      <w:bookmarkStart w:id="0" w:name="_GoBack"/>
      <w:bookmarkEnd w:id="0"/>
      <w:r>
        <w:rPr>
          <w:b/>
          <w:sz w:val="120"/>
          <w:szCs w:val="120"/>
        </w:rPr>
        <w:t>Sanders</w:t>
      </w:r>
      <w:r>
        <w:rPr>
          <w:sz w:val="120"/>
          <w:szCs w:val="120"/>
        </w:rPr>
        <w:t xml:space="preserve"> </w:t>
      </w:r>
      <w:r>
        <w:rPr>
          <w:i/>
          <w:color w:val="FFC000"/>
          <w:sz w:val="120"/>
          <w:szCs w:val="120"/>
        </w:rPr>
        <w:t>Draper</w:t>
      </w:r>
    </w:p>
    <w:p w:rsidR="00C11675" w:rsidRDefault="00B06187">
      <w:pPr>
        <w:widowControl/>
        <w:jc w:val="center"/>
        <w:rPr>
          <w:rFonts w:ascii="Calibri" w:eastAsia="Calibri" w:hAnsi="Calibri" w:cs="Calibri"/>
          <w:sz w:val="28"/>
          <w:szCs w:val="28"/>
        </w:rPr>
      </w:pPr>
      <w:r>
        <w:rPr>
          <w:rFonts w:ascii="Calibri" w:eastAsia="Calibri" w:hAnsi="Calibri" w:cs="Calibri"/>
          <w:sz w:val="28"/>
          <w:szCs w:val="28"/>
        </w:rPr>
        <w:t xml:space="preserve">TEAMWORK  </w:t>
      </w:r>
      <w:r>
        <w:rPr>
          <w:rFonts w:ascii="Calibri" w:eastAsia="Calibri" w:hAnsi="Calibri" w:cs="Calibri"/>
          <w:sz w:val="28"/>
          <w:szCs w:val="28"/>
        </w:rPr>
        <w:tab/>
        <w:t xml:space="preserve">HARD WORK  </w:t>
      </w:r>
      <w:r>
        <w:rPr>
          <w:rFonts w:ascii="Calibri" w:eastAsia="Calibri" w:hAnsi="Calibri" w:cs="Calibri"/>
          <w:sz w:val="28"/>
          <w:szCs w:val="28"/>
        </w:rPr>
        <w:tab/>
        <w:t>TRANSPARENCY</w:t>
      </w:r>
    </w:p>
    <w:p w:rsidR="00C11675" w:rsidRDefault="00C11675">
      <w:pPr>
        <w:widowControl/>
        <w:jc w:val="center"/>
        <w:rPr>
          <w:rFonts w:ascii="Calibri" w:eastAsia="Calibri" w:hAnsi="Calibri" w:cs="Calibri"/>
          <w:sz w:val="28"/>
          <w:szCs w:val="28"/>
        </w:rPr>
      </w:pPr>
    </w:p>
    <w:p w:rsidR="00C11675" w:rsidRDefault="00B06187">
      <w:pPr>
        <w:pStyle w:val="Title"/>
        <w:rPr>
          <w:rFonts w:ascii="Arial" w:eastAsia="Arial" w:hAnsi="Arial" w:cs="Arial"/>
          <w:i w:val="0"/>
          <w:u w:val="single"/>
        </w:rPr>
      </w:pPr>
      <w:r>
        <w:rPr>
          <w:rFonts w:ascii="Arial" w:eastAsia="Arial" w:hAnsi="Arial" w:cs="Arial"/>
          <w:b/>
          <w:i w:val="0"/>
          <w:u w:val="single"/>
        </w:rPr>
        <w:t>Job Profile</w:t>
      </w:r>
    </w:p>
    <w:p w:rsidR="00C11675" w:rsidRDefault="00C11675">
      <w:pPr>
        <w:jc w:val="center"/>
        <w:rPr>
          <w:rFonts w:ascii="Arial" w:eastAsia="Arial" w:hAnsi="Arial" w:cs="Arial"/>
        </w:rPr>
      </w:pPr>
    </w:p>
    <w:p w:rsidR="00C11675" w:rsidRDefault="00B06187">
      <w:pPr>
        <w:ind w:left="2880" w:hanging="2880"/>
        <w:rPr>
          <w:rFonts w:ascii="Arial" w:eastAsia="Arial" w:hAnsi="Arial" w:cs="Arial"/>
        </w:rPr>
      </w:pPr>
      <w:r>
        <w:rPr>
          <w:rFonts w:ascii="Arial" w:eastAsia="Arial" w:hAnsi="Arial" w:cs="Arial"/>
          <w:b/>
        </w:rPr>
        <w:t>Job Title:</w:t>
      </w:r>
      <w:r>
        <w:rPr>
          <w:rFonts w:ascii="Arial" w:eastAsia="Arial" w:hAnsi="Arial" w:cs="Arial"/>
        </w:rPr>
        <w:tab/>
        <w:t xml:space="preserve">Home School Support Worker </w:t>
      </w:r>
    </w:p>
    <w:p w:rsidR="00C11675" w:rsidRDefault="00C11675">
      <w:pPr>
        <w:tabs>
          <w:tab w:val="center" w:pos="4320"/>
          <w:tab w:val="right" w:pos="8640"/>
        </w:tabs>
        <w:rPr>
          <w:rFonts w:ascii="Arial" w:eastAsia="Arial" w:hAnsi="Arial" w:cs="Arial"/>
        </w:rPr>
      </w:pPr>
    </w:p>
    <w:p w:rsidR="00C11675" w:rsidRDefault="00B06187">
      <w:pPr>
        <w:rPr>
          <w:rFonts w:ascii="Arial" w:eastAsia="Arial" w:hAnsi="Arial" w:cs="Arial"/>
        </w:rPr>
      </w:pPr>
      <w:r>
        <w:rPr>
          <w:rFonts w:ascii="Arial" w:eastAsia="Arial" w:hAnsi="Arial" w:cs="Arial"/>
          <w:b/>
        </w:rPr>
        <w:t>Grade</w:t>
      </w:r>
      <w:r>
        <w:rPr>
          <w:rFonts w:ascii="Arial" w:eastAsia="Arial" w:hAnsi="Arial" w:cs="Arial"/>
        </w:rPr>
        <w:t>:</w:t>
      </w:r>
      <w:r>
        <w:rPr>
          <w:rFonts w:ascii="Arial" w:eastAsia="Arial" w:hAnsi="Arial" w:cs="Arial"/>
        </w:rPr>
        <w:tab/>
        <w:t xml:space="preserve">                      Scale 5 Points 12-15</w:t>
      </w:r>
    </w:p>
    <w:p w:rsidR="00C11675" w:rsidRDefault="00B06187">
      <w:pPr>
        <w:ind w:left="2160" w:firstLine="720"/>
        <w:rPr>
          <w:rFonts w:ascii="Arial" w:eastAsia="Arial" w:hAnsi="Arial" w:cs="Arial"/>
        </w:rPr>
      </w:pPr>
      <w:r>
        <w:rPr>
          <w:rFonts w:ascii="Arial" w:eastAsia="Arial" w:hAnsi="Arial" w:cs="Arial"/>
        </w:rPr>
        <w:t>36 hours per week (8am - 4pm)</w:t>
      </w:r>
    </w:p>
    <w:p w:rsidR="00C11675" w:rsidRDefault="00C11675">
      <w:pPr>
        <w:rPr>
          <w:rFonts w:ascii="Arial" w:eastAsia="Arial" w:hAnsi="Arial" w:cs="Arial"/>
        </w:rPr>
      </w:pPr>
    </w:p>
    <w:p w:rsidR="00C11675" w:rsidRDefault="00B06187">
      <w:pPr>
        <w:rPr>
          <w:rFonts w:ascii="Arial" w:eastAsia="Arial" w:hAnsi="Arial" w:cs="Arial"/>
        </w:rPr>
      </w:pPr>
      <w:r>
        <w:rPr>
          <w:rFonts w:ascii="Arial" w:eastAsia="Arial" w:hAnsi="Arial" w:cs="Arial"/>
          <w:b/>
        </w:rPr>
        <w:t>School:</w:t>
      </w:r>
      <w:r>
        <w:rPr>
          <w:rFonts w:ascii="Arial" w:eastAsia="Arial" w:hAnsi="Arial" w:cs="Arial"/>
        </w:rPr>
        <w:tab/>
      </w:r>
      <w:r>
        <w:rPr>
          <w:rFonts w:ascii="Arial" w:eastAsia="Arial" w:hAnsi="Arial" w:cs="Arial"/>
        </w:rPr>
        <w:tab/>
      </w:r>
      <w:r>
        <w:rPr>
          <w:rFonts w:ascii="Arial" w:eastAsia="Arial" w:hAnsi="Arial" w:cs="Arial"/>
        </w:rPr>
        <w:tab/>
        <w:t xml:space="preserve">Sanders Draper </w:t>
      </w:r>
    </w:p>
    <w:p w:rsidR="00C11675" w:rsidRDefault="00B06187">
      <w:pPr>
        <w:rPr>
          <w:rFonts w:ascii="Arial" w:eastAsia="Arial" w:hAnsi="Arial" w:cs="Arial"/>
          <w:sz w:val="26"/>
          <w:szCs w:val="26"/>
        </w:rPr>
      </w:pPr>
      <w:r>
        <w:rPr>
          <w:rFonts w:ascii="Arial" w:eastAsia="Arial" w:hAnsi="Arial" w:cs="Arial"/>
          <w:sz w:val="26"/>
          <w:szCs w:val="26"/>
        </w:rPr>
        <w:t xml:space="preserve">(The role will initially be based at Sanders Draper </w:t>
      </w:r>
      <w:proofErr w:type="gramStart"/>
      <w:r>
        <w:rPr>
          <w:rFonts w:ascii="Arial" w:eastAsia="Arial" w:hAnsi="Arial" w:cs="Arial"/>
          <w:sz w:val="26"/>
          <w:szCs w:val="26"/>
        </w:rPr>
        <w:t>school</w:t>
      </w:r>
      <w:proofErr w:type="gramEnd"/>
      <w:r>
        <w:rPr>
          <w:rFonts w:ascii="Arial" w:eastAsia="Arial" w:hAnsi="Arial" w:cs="Arial"/>
          <w:sz w:val="26"/>
          <w:szCs w:val="26"/>
        </w:rPr>
        <w:t xml:space="preserve"> and in the future may </w:t>
      </w:r>
      <w:r>
        <w:rPr>
          <w:rFonts w:ascii="Arial" w:eastAsia="Arial" w:hAnsi="Arial" w:cs="Arial"/>
          <w:color w:val="222222"/>
          <w:highlight w:val="white"/>
        </w:rPr>
        <w:t>involve working across other trust schools')</w:t>
      </w:r>
    </w:p>
    <w:p w:rsidR="00C11675" w:rsidRDefault="00B06187">
      <w:pPr>
        <w:rPr>
          <w:rFonts w:ascii="Arial" w:eastAsia="Arial" w:hAnsi="Arial" w:cs="Arial"/>
        </w:rPr>
      </w:pPr>
      <w:r>
        <w:rPr>
          <w:rFonts w:ascii="Arial" w:eastAsia="Arial" w:hAnsi="Arial" w:cs="Arial"/>
          <w:b/>
        </w:rPr>
        <w:t>Reports To</w:t>
      </w:r>
      <w:r>
        <w:rPr>
          <w:rFonts w:ascii="Arial" w:eastAsia="Arial" w:hAnsi="Arial" w:cs="Arial"/>
        </w:rPr>
        <w:t>:</w:t>
      </w:r>
      <w:r>
        <w:rPr>
          <w:rFonts w:ascii="Arial" w:eastAsia="Arial" w:hAnsi="Arial" w:cs="Arial"/>
        </w:rPr>
        <w:tab/>
      </w:r>
      <w:r>
        <w:rPr>
          <w:rFonts w:ascii="Arial" w:eastAsia="Arial" w:hAnsi="Arial" w:cs="Arial"/>
        </w:rPr>
        <w:tab/>
      </w:r>
      <w:r>
        <w:rPr>
          <w:rFonts w:ascii="Arial" w:eastAsia="Arial" w:hAnsi="Arial" w:cs="Arial"/>
        </w:rPr>
        <w:tab/>
        <w:t>Deputy Head Teacher (Pastoral)</w:t>
      </w:r>
    </w:p>
    <w:p w:rsidR="00C11675" w:rsidRDefault="00C11675"/>
    <w:p w:rsidR="00C11675" w:rsidRDefault="00B06187">
      <w:pPr>
        <w:pStyle w:val="Heading1"/>
        <w:rPr>
          <w:rFonts w:ascii="Arial" w:eastAsia="Arial" w:hAnsi="Arial" w:cs="Arial"/>
          <w:u w:val="single"/>
        </w:rPr>
      </w:pPr>
      <w:r>
        <w:rPr>
          <w:rFonts w:ascii="Arial" w:eastAsia="Arial" w:hAnsi="Arial" w:cs="Arial"/>
          <w:u w:val="single"/>
        </w:rPr>
        <w:t>Job Purpose and Context</w:t>
      </w:r>
    </w:p>
    <w:p w:rsidR="00C11675" w:rsidRDefault="00C11675"/>
    <w:p w:rsidR="00C11675" w:rsidRDefault="00B06187">
      <w:pPr>
        <w:rPr>
          <w:rFonts w:ascii="Arial" w:eastAsia="Arial" w:hAnsi="Arial" w:cs="Arial"/>
        </w:rPr>
      </w:pPr>
      <w:r>
        <w:rPr>
          <w:rFonts w:ascii="Arial" w:eastAsia="Arial" w:hAnsi="Arial" w:cs="Arial"/>
        </w:rPr>
        <w:t>The Home School Support Worker works at all times subject to the direction and supervision of the Head teacher and this power will be delegated to Deputy Head Teacher (Pastoral). Home School Support Workers do not work generally alongside children and youn</w:t>
      </w:r>
      <w:r>
        <w:rPr>
          <w:rFonts w:ascii="Arial" w:eastAsia="Arial" w:hAnsi="Arial" w:cs="Arial"/>
        </w:rPr>
        <w:t>g people in class.</w:t>
      </w:r>
    </w:p>
    <w:p w:rsidR="00C11675" w:rsidRDefault="00C11675">
      <w:pPr>
        <w:rPr>
          <w:rFonts w:ascii="Arial" w:eastAsia="Arial" w:hAnsi="Arial" w:cs="Arial"/>
        </w:rPr>
      </w:pPr>
    </w:p>
    <w:p w:rsidR="00C11675" w:rsidRDefault="00B06187">
      <w:pPr>
        <w:rPr>
          <w:rFonts w:ascii="Arial" w:eastAsia="Arial" w:hAnsi="Arial" w:cs="Arial"/>
        </w:rPr>
      </w:pPr>
      <w:r>
        <w:rPr>
          <w:rFonts w:ascii="Arial" w:eastAsia="Arial" w:hAnsi="Arial" w:cs="Arial"/>
        </w:rPr>
        <w:t xml:space="preserve">A Home School Support Worker supports the aims and objectives of the school and the engagement, learning and achievement of children and young people by working with </w:t>
      </w:r>
      <w:proofErr w:type="gramStart"/>
      <w:r>
        <w:rPr>
          <w:rFonts w:ascii="Arial" w:eastAsia="Arial" w:hAnsi="Arial" w:cs="Arial"/>
        </w:rPr>
        <w:t>students</w:t>
      </w:r>
      <w:proofErr w:type="gramEnd"/>
      <w:r>
        <w:rPr>
          <w:rFonts w:ascii="Arial" w:eastAsia="Arial" w:hAnsi="Arial" w:cs="Arial"/>
        </w:rPr>
        <w:t>, and with parents, individually, in groups, as a community or</w:t>
      </w:r>
      <w:r>
        <w:rPr>
          <w:rFonts w:ascii="Arial" w:eastAsia="Arial" w:hAnsi="Arial" w:cs="Arial"/>
        </w:rPr>
        <w:t xml:space="preserve"> a sub community.   Strategic priorities are usually assessed at locality or school level and, as a result, a wide variety of local needs may affect the responsibilities of the post holder, their way of working and the tasks they carry out.  </w:t>
      </w:r>
    </w:p>
    <w:p w:rsidR="00C11675" w:rsidRDefault="00C11675">
      <w:pPr>
        <w:rPr>
          <w:rFonts w:ascii="Arial" w:eastAsia="Arial" w:hAnsi="Arial" w:cs="Arial"/>
        </w:rPr>
      </w:pPr>
    </w:p>
    <w:p w:rsidR="00C11675" w:rsidRDefault="00B06187">
      <w:pPr>
        <w:rPr>
          <w:rFonts w:ascii="Arial" w:eastAsia="Arial" w:hAnsi="Arial" w:cs="Arial"/>
        </w:rPr>
      </w:pPr>
      <w:r>
        <w:rPr>
          <w:rFonts w:ascii="Arial" w:eastAsia="Arial" w:hAnsi="Arial" w:cs="Arial"/>
        </w:rPr>
        <w:t>The range of</w:t>
      </w:r>
      <w:r>
        <w:rPr>
          <w:rFonts w:ascii="Arial" w:eastAsia="Arial" w:hAnsi="Arial" w:cs="Arial"/>
        </w:rPr>
        <w:t xml:space="preserve"> issues addressed through home school support work may span: </w:t>
      </w:r>
    </w:p>
    <w:p w:rsidR="00C11675" w:rsidRDefault="00C11675">
      <w:pPr>
        <w:rPr>
          <w:rFonts w:ascii="Arial" w:eastAsia="Arial" w:hAnsi="Arial" w:cs="Arial"/>
        </w:rPr>
      </w:pPr>
    </w:p>
    <w:p w:rsidR="00C11675" w:rsidRDefault="00B06187">
      <w:pPr>
        <w:numPr>
          <w:ilvl w:val="0"/>
          <w:numId w:val="5"/>
        </w:numPr>
        <w:ind w:hanging="360"/>
      </w:pPr>
      <w:r>
        <w:rPr>
          <w:rFonts w:ascii="Arial" w:eastAsia="Arial" w:hAnsi="Arial" w:cs="Arial"/>
        </w:rPr>
        <w:t>The common barriers to student learning and achievement, including, for example, attendance, punctuality, poor behaviour and school induction and transition.</w:t>
      </w:r>
    </w:p>
    <w:p w:rsidR="00C11675" w:rsidRDefault="00B06187">
      <w:pPr>
        <w:numPr>
          <w:ilvl w:val="0"/>
          <w:numId w:val="5"/>
        </w:numPr>
        <w:ind w:hanging="360"/>
      </w:pPr>
      <w:r>
        <w:rPr>
          <w:rFonts w:ascii="Arial" w:eastAsia="Arial" w:hAnsi="Arial" w:cs="Arial"/>
        </w:rPr>
        <w:t>Parenting skills and understanding, and parent and family education.</w:t>
      </w:r>
    </w:p>
    <w:p w:rsidR="00C11675" w:rsidRDefault="00B06187">
      <w:pPr>
        <w:numPr>
          <w:ilvl w:val="0"/>
          <w:numId w:val="5"/>
        </w:numPr>
        <w:ind w:hanging="360"/>
      </w:pPr>
      <w:r>
        <w:rPr>
          <w:rFonts w:ascii="Arial" w:eastAsia="Arial" w:hAnsi="Arial" w:cs="Arial"/>
        </w:rPr>
        <w:t>Parent and community engagement.</w:t>
      </w:r>
    </w:p>
    <w:p w:rsidR="00C11675" w:rsidRDefault="00B06187">
      <w:pPr>
        <w:numPr>
          <w:ilvl w:val="0"/>
          <w:numId w:val="5"/>
        </w:numPr>
        <w:ind w:hanging="360"/>
      </w:pPr>
      <w:r>
        <w:rPr>
          <w:rFonts w:ascii="Arial" w:eastAsia="Arial" w:hAnsi="Arial" w:cs="Arial"/>
        </w:rPr>
        <w:t>Outreach with hard to reach groups or for particular specialist groups.</w:t>
      </w:r>
    </w:p>
    <w:p w:rsidR="00C11675" w:rsidRDefault="00B06187">
      <w:pPr>
        <w:numPr>
          <w:ilvl w:val="0"/>
          <w:numId w:val="5"/>
        </w:numPr>
        <w:ind w:hanging="360"/>
      </w:pPr>
      <w:r>
        <w:rPr>
          <w:rFonts w:ascii="Arial" w:eastAsia="Arial" w:hAnsi="Arial" w:cs="Arial"/>
        </w:rPr>
        <w:t>Parental advice, information and representation.</w:t>
      </w:r>
    </w:p>
    <w:p w:rsidR="00C11675" w:rsidRDefault="00C11675">
      <w:pPr>
        <w:rPr>
          <w:rFonts w:ascii="Arial" w:eastAsia="Arial" w:hAnsi="Arial" w:cs="Arial"/>
        </w:rPr>
      </w:pPr>
    </w:p>
    <w:p w:rsidR="00C11675" w:rsidRDefault="00B06187">
      <w:pPr>
        <w:rPr>
          <w:rFonts w:ascii="Arial" w:eastAsia="Arial" w:hAnsi="Arial" w:cs="Arial"/>
        </w:rPr>
      </w:pPr>
      <w:r>
        <w:br w:type="page"/>
      </w:r>
    </w:p>
    <w:p w:rsidR="00C11675" w:rsidRDefault="00B06187">
      <w:pPr>
        <w:pStyle w:val="Heading1"/>
        <w:rPr>
          <w:rFonts w:ascii="Arial" w:eastAsia="Arial" w:hAnsi="Arial" w:cs="Arial"/>
        </w:rPr>
      </w:pPr>
      <w:r>
        <w:rPr>
          <w:rFonts w:ascii="Arial" w:eastAsia="Arial" w:hAnsi="Arial" w:cs="Arial"/>
          <w:u w:val="single"/>
        </w:rPr>
        <w:lastRenderedPageBreak/>
        <w:t>Main Duties and Responsibiliti</w:t>
      </w:r>
      <w:r>
        <w:rPr>
          <w:rFonts w:ascii="Arial" w:eastAsia="Arial" w:hAnsi="Arial" w:cs="Arial"/>
          <w:u w:val="single"/>
        </w:rPr>
        <w:t xml:space="preserve">es </w:t>
      </w:r>
      <w:proofErr w:type="gramStart"/>
      <w:r>
        <w:rPr>
          <w:rFonts w:ascii="Arial" w:eastAsia="Arial" w:hAnsi="Arial" w:cs="Arial"/>
          <w:u w:val="single"/>
        </w:rPr>
        <w:t>Of</w:t>
      </w:r>
      <w:proofErr w:type="gramEnd"/>
      <w:r>
        <w:rPr>
          <w:rFonts w:ascii="Arial" w:eastAsia="Arial" w:hAnsi="Arial" w:cs="Arial"/>
          <w:u w:val="single"/>
        </w:rPr>
        <w:t xml:space="preserve"> The Post</w:t>
      </w:r>
      <w:r>
        <w:rPr>
          <w:rFonts w:ascii="Arial" w:eastAsia="Arial" w:hAnsi="Arial" w:cs="Arial"/>
        </w:rPr>
        <w:br/>
      </w:r>
    </w:p>
    <w:p w:rsidR="00C11675" w:rsidRDefault="00B06187">
      <w:pPr>
        <w:numPr>
          <w:ilvl w:val="0"/>
          <w:numId w:val="4"/>
        </w:numPr>
        <w:ind w:hanging="360"/>
        <w:rPr>
          <w:rFonts w:ascii="Arial" w:eastAsia="Arial" w:hAnsi="Arial" w:cs="Arial"/>
        </w:rPr>
      </w:pPr>
      <w:r>
        <w:rPr>
          <w:rFonts w:ascii="Arial" w:eastAsia="Arial" w:hAnsi="Arial" w:cs="Arial"/>
        </w:rPr>
        <w:t>With teaching and support staff, and other professionals where appropriate, to participate in the analysis, assessment, and prioritisation of need at locality and/or school level.</w:t>
      </w:r>
      <w:r>
        <w:rPr>
          <w:rFonts w:ascii="Arial" w:eastAsia="Arial" w:hAnsi="Arial" w:cs="Arial"/>
        </w:rPr>
        <w:br/>
      </w:r>
    </w:p>
    <w:p w:rsidR="00C11675" w:rsidRDefault="00B06187">
      <w:pPr>
        <w:numPr>
          <w:ilvl w:val="0"/>
          <w:numId w:val="4"/>
        </w:numPr>
        <w:ind w:hanging="360"/>
        <w:rPr>
          <w:rFonts w:ascii="Arial" w:eastAsia="Arial" w:hAnsi="Arial" w:cs="Arial"/>
        </w:rPr>
      </w:pPr>
      <w:bookmarkStart w:id="1" w:name="_30j0zll" w:colFirst="0" w:colLast="0"/>
      <w:bookmarkEnd w:id="1"/>
      <w:r>
        <w:rPr>
          <w:rFonts w:ascii="Arial" w:eastAsia="Arial" w:hAnsi="Arial" w:cs="Arial"/>
        </w:rPr>
        <w:t>Working with others, identify those children and young peop</w:t>
      </w:r>
      <w:r>
        <w:rPr>
          <w:rFonts w:ascii="Arial" w:eastAsia="Arial" w:hAnsi="Arial" w:cs="Arial"/>
        </w:rPr>
        <w:t>le who would benefit most from home-school support and, draw up and implement an action plan for each parent/family.</w:t>
      </w:r>
      <w:r>
        <w:rPr>
          <w:rFonts w:ascii="Arial" w:eastAsia="Arial" w:hAnsi="Arial" w:cs="Arial"/>
        </w:rPr>
        <w:br/>
      </w:r>
    </w:p>
    <w:p w:rsidR="00C11675" w:rsidRDefault="00B06187">
      <w:pPr>
        <w:numPr>
          <w:ilvl w:val="0"/>
          <w:numId w:val="4"/>
        </w:numPr>
        <w:ind w:hanging="360"/>
        <w:rPr>
          <w:rFonts w:ascii="Arial" w:eastAsia="Arial" w:hAnsi="Arial" w:cs="Arial"/>
        </w:rPr>
      </w:pPr>
      <w:r>
        <w:rPr>
          <w:rFonts w:ascii="Arial" w:eastAsia="Arial" w:hAnsi="Arial" w:cs="Arial"/>
        </w:rPr>
        <w:t>Develop a 1:1 relationship with parents/families identified for particular support, aimed at achieving the objectives defined in the actio</w:t>
      </w:r>
      <w:r>
        <w:rPr>
          <w:rFonts w:ascii="Arial" w:eastAsia="Arial" w:hAnsi="Arial" w:cs="Arial"/>
        </w:rPr>
        <w:t>n plan.</w:t>
      </w:r>
      <w:r>
        <w:rPr>
          <w:rFonts w:ascii="Arial" w:eastAsia="Arial" w:hAnsi="Arial" w:cs="Arial"/>
        </w:rPr>
        <w:br/>
      </w:r>
    </w:p>
    <w:p w:rsidR="00C11675" w:rsidRDefault="00B06187">
      <w:pPr>
        <w:numPr>
          <w:ilvl w:val="0"/>
          <w:numId w:val="4"/>
        </w:numPr>
        <w:ind w:hanging="360"/>
        <w:rPr>
          <w:rFonts w:ascii="Arial" w:eastAsia="Arial" w:hAnsi="Arial" w:cs="Arial"/>
        </w:rPr>
      </w:pPr>
      <w:r>
        <w:rPr>
          <w:rFonts w:ascii="Arial" w:eastAsia="Arial" w:hAnsi="Arial" w:cs="Arial"/>
        </w:rPr>
        <w:t>Maintain regular contact with families/carers of children entered into any mentoring programme and work with Learning Mentors where necessary to support the aims and objectives of mentoring.</w:t>
      </w:r>
    </w:p>
    <w:p w:rsidR="00C11675" w:rsidRDefault="00C11675">
      <w:pPr>
        <w:tabs>
          <w:tab w:val="center" w:pos="4320"/>
          <w:tab w:val="right" w:pos="8640"/>
        </w:tabs>
        <w:rPr>
          <w:rFonts w:ascii="Arial" w:eastAsia="Arial" w:hAnsi="Arial" w:cs="Arial"/>
        </w:rPr>
      </w:pPr>
    </w:p>
    <w:p w:rsidR="00C11675" w:rsidRDefault="00B06187">
      <w:pPr>
        <w:numPr>
          <w:ilvl w:val="0"/>
          <w:numId w:val="4"/>
        </w:numPr>
        <w:ind w:hanging="360"/>
        <w:rPr>
          <w:rFonts w:ascii="Arial" w:eastAsia="Arial" w:hAnsi="Arial" w:cs="Arial"/>
        </w:rPr>
      </w:pPr>
      <w:r>
        <w:rPr>
          <w:rFonts w:ascii="Arial" w:eastAsia="Arial" w:hAnsi="Arial" w:cs="Arial"/>
        </w:rPr>
        <w:t>Work with parents individually, in groups, in specialis</w:t>
      </w:r>
      <w:r>
        <w:rPr>
          <w:rFonts w:ascii="Arial" w:eastAsia="Arial" w:hAnsi="Arial" w:cs="Arial"/>
        </w:rPr>
        <w:t>t groups and/or as a community to support, develop and implement the objectives of the home-school support intervention programme.</w:t>
      </w:r>
    </w:p>
    <w:p w:rsidR="00C11675" w:rsidRDefault="00C11675">
      <w:pPr>
        <w:rPr>
          <w:rFonts w:ascii="Arial" w:eastAsia="Arial" w:hAnsi="Arial" w:cs="Arial"/>
        </w:rPr>
      </w:pPr>
    </w:p>
    <w:p w:rsidR="00C11675" w:rsidRDefault="00B06187">
      <w:pPr>
        <w:numPr>
          <w:ilvl w:val="0"/>
          <w:numId w:val="4"/>
        </w:numPr>
        <w:ind w:hanging="360"/>
        <w:rPr>
          <w:rFonts w:ascii="Arial" w:eastAsia="Arial" w:hAnsi="Arial" w:cs="Arial"/>
        </w:rPr>
      </w:pPr>
      <w:r>
        <w:rPr>
          <w:rFonts w:ascii="Arial" w:eastAsia="Arial" w:hAnsi="Arial" w:cs="Arial"/>
        </w:rPr>
        <w:t>Monitor, keep statistics, record, report and evaluate the implementation of all plans drawn up to implement home-school supp</w:t>
      </w:r>
      <w:r>
        <w:rPr>
          <w:rFonts w:ascii="Arial" w:eastAsia="Arial" w:hAnsi="Arial" w:cs="Arial"/>
        </w:rPr>
        <w:t>ort - using the agreed policies, procedures and processes of the school.</w:t>
      </w:r>
      <w:r>
        <w:rPr>
          <w:rFonts w:ascii="Arial" w:eastAsia="Arial" w:hAnsi="Arial" w:cs="Arial"/>
        </w:rPr>
        <w:br/>
      </w:r>
    </w:p>
    <w:p w:rsidR="00C11675" w:rsidRDefault="00B06187">
      <w:pPr>
        <w:numPr>
          <w:ilvl w:val="0"/>
          <w:numId w:val="4"/>
        </w:numPr>
        <w:ind w:hanging="360"/>
        <w:rPr>
          <w:rFonts w:ascii="Arial" w:eastAsia="Arial" w:hAnsi="Arial" w:cs="Arial"/>
        </w:rPr>
      </w:pPr>
      <w:r>
        <w:rPr>
          <w:rFonts w:ascii="Arial" w:eastAsia="Arial" w:hAnsi="Arial" w:cs="Arial"/>
        </w:rPr>
        <w:t>Develop and maintain a thorough knowledge and appreciation of the range of outside agencies, activities, courses, opportunities, organisations and individuals that could be drawn upo</w:t>
      </w:r>
      <w:r>
        <w:rPr>
          <w:rFonts w:ascii="Arial" w:eastAsia="Arial" w:hAnsi="Arial" w:cs="Arial"/>
        </w:rPr>
        <w:t>n to provide support for parents and provide that information to parents/carers where appropriate.</w:t>
      </w:r>
      <w:r>
        <w:rPr>
          <w:rFonts w:ascii="Arial" w:eastAsia="Arial" w:hAnsi="Arial" w:cs="Arial"/>
        </w:rPr>
        <w:br/>
      </w:r>
    </w:p>
    <w:p w:rsidR="00C11675" w:rsidRDefault="00B06187">
      <w:pPr>
        <w:numPr>
          <w:ilvl w:val="0"/>
          <w:numId w:val="4"/>
        </w:numPr>
        <w:ind w:hanging="360"/>
        <w:rPr>
          <w:rFonts w:ascii="Arial" w:eastAsia="Arial" w:hAnsi="Arial" w:cs="Arial"/>
        </w:rPr>
      </w:pPr>
      <w:r>
        <w:rPr>
          <w:rFonts w:ascii="Arial" w:eastAsia="Arial" w:hAnsi="Arial" w:cs="Arial"/>
        </w:rPr>
        <w:t>Promote the safety of students and protect them from abuse, using the agreed procedures for identification, responding to disclosure and reporting to the re</w:t>
      </w:r>
      <w:r>
        <w:rPr>
          <w:rFonts w:ascii="Arial" w:eastAsia="Arial" w:hAnsi="Arial" w:cs="Arial"/>
        </w:rPr>
        <w:t>levant lead professional.</w:t>
      </w:r>
      <w:r>
        <w:rPr>
          <w:rFonts w:ascii="Arial" w:eastAsia="Arial" w:hAnsi="Arial" w:cs="Arial"/>
        </w:rPr>
        <w:br/>
      </w:r>
    </w:p>
    <w:p w:rsidR="00C11675" w:rsidRDefault="00B06187">
      <w:pPr>
        <w:numPr>
          <w:ilvl w:val="0"/>
          <w:numId w:val="4"/>
        </w:numPr>
        <w:ind w:hanging="360"/>
        <w:rPr>
          <w:rFonts w:ascii="Arial" w:eastAsia="Arial" w:hAnsi="Arial" w:cs="Arial"/>
        </w:rPr>
      </w:pPr>
      <w:r>
        <w:rPr>
          <w:rFonts w:ascii="Arial" w:eastAsia="Arial" w:hAnsi="Arial" w:cs="Arial"/>
        </w:rPr>
        <w:t>Share information with local agencies, schools, education authorities and other home school support workers, using agreed protocols and procedures.</w:t>
      </w:r>
    </w:p>
    <w:p w:rsidR="00C11675" w:rsidRDefault="00C11675">
      <w:pPr>
        <w:tabs>
          <w:tab w:val="center" w:pos="4320"/>
          <w:tab w:val="right" w:pos="8640"/>
        </w:tabs>
        <w:rPr>
          <w:rFonts w:ascii="Arial" w:eastAsia="Arial" w:hAnsi="Arial" w:cs="Arial"/>
        </w:rPr>
      </w:pPr>
    </w:p>
    <w:p w:rsidR="00C11675" w:rsidRDefault="00B06187">
      <w:pPr>
        <w:numPr>
          <w:ilvl w:val="0"/>
          <w:numId w:val="4"/>
        </w:numPr>
        <w:ind w:hanging="360"/>
        <w:rPr>
          <w:rFonts w:ascii="Arial" w:eastAsia="Arial" w:hAnsi="Arial" w:cs="Arial"/>
        </w:rPr>
      </w:pPr>
      <w:r>
        <w:rPr>
          <w:rFonts w:ascii="Arial" w:eastAsia="Arial" w:hAnsi="Arial" w:cs="Arial"/>
        </w:rPr>
        <w:t>Participate in professional networks, share and develop best practice and attend</w:t>
      </w:r>
      <w:r>
        <w:rPr>
          <w:rFonts w:ascii="Arial" w:eastAsia="Arial" w:hAnsi="Arial" w:cs="Arial"/>
        </w:rPr>
        <w:t xml:space="preserve"> local and national training.</w:t>
      </w:r>
    </w:p>
    <w:p w:rsidR="00C11675" w:rsidRDefault="00C11675">
      <w:pPr>
        <w:rPr>
          <w:rFonts w:ascii="Arial" w:eastAsia="Arial" w:hAnsi="Arial" w:cs="Arial"/>
        </w:rPr>
      </w:pPr>
    </w:p>
    <w:p w:rsidR="00C11675" w:rsidRDefault="00B06187">
      <w:pPr>
        <w:numPr>
          <w:ilvl w:val="0"/>
          <w:numId w:val="4"/>
        </w:numPr>
        <w:ind w:hanging="360"/>
        <w:rPr>
          <w:rFonts w:ascii="Arial" w:eastAsia="Arial" w:hAnsi="Arial" w:cs="Arial"/>
        </w:rPr>
      </w:pPr>
      <w:r>
        <w:rPr>
          <w:rFonts w:ascii="Arial" w:eastAsia="Arial" w:hAnsi="Arial" w:cs="Arial"/>
        </w:rPr>
        <w:t>Participate in regular caseload and professional supervision, using standard professional protocols and procedures.</w:t>
      </w:r>
    </w:p>
    <w:p w:rsidR="00C11675" w:rsidRDefault="00B06187">
      <w:pPr>
        <w:tabs>
          <w:tab w:val="center" w:pos="4320"/>
          <w:tab w:val="right" w:pos="8640"/>
        </w:tabs>
      </w:pPr>
      <w:r>
        <w:t xml:space="preserve"> </w:t>
      </w:r>
    </w:p>
    <w:p w:rsidR="00C11675" w:rsidRDefault="00B06187">
      <w:pPr>
        <w:numPr>
          <w:ilvl w:val="0"/>
          <w:numId w:val="4"/>
        </w:numPr>
        <w:ind w:hanging="360"/>
        <w:rPr>
          <w:rFonts w:ascii="Arial" w:eastAsia="Arial" w:hAnsi="Arial" w:cs="Arial"/>
        </w:rPr>
      </w:pPr>
      <w:r>
        <w:rPr>
          <w:rFonts w:ascii="Arial" w:eastAsia="Arial" w:hAnsi="Arial" w:cs="Arial"/>
        </w:rPr>
        <w:t>Take part in the school performance management system, evaluating one’s own performance and planning and ca</w:t>
      </w:r>
      <w:r>
        <w:rPr>
          <w:rFonts w:ascii="Arial" w:eastAsia="Arial" w:hAnsi="Arial" w:cs="Arial"/>
        </w:rPr>
        <w:t>rrying out personal professional development.</w:t>
      </w:r>
    </w:p>
    <w:p w:rsidR="00C11675" w:rsidRDefault="00C11675">
      <w:pPr>
        <w:rPr>
          <w:rFonts w:ascii="Arial" w:eastAsia="Arial" w:hAnsi="Arial" w:cs="Arial"/>
        </w:rPr>
      </w:pPr>
    </w:p>
    <w:p w:rsidR="00C11675" w:rsidRDefault="00B06187">
      <w:pPr>
        <w:numPr>
          <w:ilvl w:val="0"/>
          <w:numId w:val="4"/>
        </w:numPr>
        <w:ind w:hanging="360"/>
        <w:rPr>
          <w:rFonts w:ascii="Arial" w:eastAsia="Arial" w:hAnsi="Arial" w:cs="Arial"/>
        </w:rPr>
      </w:pPr>
      <w:r>
        <w:rPr>
          <w:rFonts w:ascii="Arial" w:eastAsia="Arial" w:hAnsi="Arial" w:cs="Arial"/>
        </w:rPr>
        <w:t xml:space="preserve">Take appropriate action to identify, analyse and minimise any risks to health, safety and security in the working environment. </w:t>
      </w:r>
      <w:r>
        <w:rPr>
          <w:rFonts w:ascii="Arial" w:eastAsia="Arial" w:hAnsi="Arial" w:cs="Arial"/>
        </w:rPr>
        <w:br/>
      </w:r>
    </w:p>
    <w:p w:rsidR="00C11675" w:rsidRDefault="00B06187">
      <w:pPr>
        <w:numPr>
          <w:ilvl w:val="0"/>
          <w:numId w:val="4"/>
        </w:numPr>
        <w:ind w:hanging="360"/>
      </w:pPr>
      <w:r>
        <w:rPr>
          <w:rFonts w:ascii="Arial" w:eastAsia="Arial" w:hAnsi="Arial" w:cs="Arial"/>
        </w:rPr>
        <w:t>Work in accordance with the values, culture, ethos, equal opportunities and inclusion policies of the school proactively promoting anti-racist, anti-sexist and anti-discriminatory behaviours.</w:t>
      </w:r>
      <w:r>
        <w:rPr>
          <w:rFonts w:ascii="Arial" w:eastAsia="Arial" w:hAnsi="Arial" w:cs="Arial"/>
        </w:rPr>
        <w:br/>
      </w:r>
    </w:p>
    <w:p w:rsidR="00C11675" w:rsidRDefault="00C11675">
      <w:pPr>
        <w:pStyle w:val="Heading1"/>
        <w:rPr>
          <w:rFonts w:ascii="Arial" w:eastAsia="Arial" w:hAnsi="Arial" w:cs="Arial"/>
          <w:u w:val="single"/>
        </w:rPr>
      </w:pPr>
    </w:p>
    <w:p w:rsidR="00C11675" w:rsidRDefault="00C11675"/>
    <w:p w:rsidR="00C11675" w:rsidRDefault="00C11675"/>
    <w:p w:rsidR="00C11675" w:rsidRDefault="00C11675">
      <w:pPr>
        <w:pStyle w:val="Heading1"/>
        <w:rPr>
          <w:rFonts w:ascii="Arial" w:eastAsia="Arial" w:hAnsi="Arial" w:cs="Arial"/>
          <w:u w:val="single"/>
        </w:rPr>
      </w:pPr>
    </w:p>
    <w:p w:rsidR="00C11675" w:rsidRDefault="00B06187">
      <w:pPr>
        <w:pStyle w:val="Heading1"/>
        <w:rPr>
          <w:rFonts w:ascii="Arial" w:eastAsia="Arial" w:hAnsi="Arial" w:cs="Arial"/>
          <w:u w:val="single"/>
        </w:rPr>
      </w:pPr>
      <w:r>
        <w:rPr>
          <w:rFonts w:ascii="Arial" w:eastAsia="Arial" w:hAnsi="Arial" w:cs="Arial"/>
          <w:u w:val="single"/>
        </w:rPr>
        <w:t>Notes</w:t>
      </w:r>
    </w:p>
    <w:p w:rsidR="00C11675" w:rsidRDefault="00C11675">
      <w:pPr>
        <w:ind w:left="360"/>
        <w:rPr>
          <w:rFonts w:ascii="Arial" w:eastAsia="Arial" w:hAnsi="Arial" w:cs="Arial"/>
        </w:rPr>
      </w:pPr>
    </w:p>
    <w:p w:rsidR="00C11675" w:rsidRDefault="00B06187">
      <w:pPr>
        <w:widowControl/>
        <w:numPr>
          <w:ilvl w:val="0"/>
          <w:numId w:val="1"/>
        </w:numPr>
        <w:rPr>
          <w:rFonts w:ascii="Arial" w:eastAsia="Arial" w:hAnsi="Arial" w:cs="Arial"/>
          <w:sz w:val="22"/>
          <w:szCs w:val="22"/>
        </w:rPr>
      </w:pPr>
      <w:r>
        <w:rPr>
          <w:rFonts w:ascii="Arial" w:eastAsia="Arial" w:hAnsi="Arial" w:cs="Arial"/>
          <w:sz w:val="22"/>
          <w:szCs w:val="22"/>
        </w:rPr>
        <w:t>The school expects its employees to work flexibly wi</w:t>
      </w:r>
      <w:r>
        <w:rPr>
          <w:rFonts w:ascii="Arial" w:eastAsia="Arial" w:hAnsi="Arial" w:cs="Arial"/>
          <w:sz w:val="22"/>
          <w:szCs w:val="22"/>
        </w:rPr>
        <w:t xml:space="preserve">thin the framework of the duties and responsibilities specified above. This means that the </w:t>
      </w:r>
      <w:proofErr w:type="spellStart"/>
      <w:r>
        <w:rPr>
          <w:rFonts w:ascii="Arial" w:eastAsia="Arial" w:hAnsi="Arial" w:cs="Arial"/>
          <w:sz w:val="22"/>
          <w:szCs w:val="22"/>
        </w:rPr>
        <w:t>postholder</w:t>
      </w:r>
      <w:proofErr w:type="spellEnd"/>
      <w:r>
        <w:rPr>
          <w:rFonts w:ascii="Arial" w:eastAsia="Arial" w:hAnsi="Arial" w:cs="Arial"/>
          <w:sz w:val="22"/>
          <w:szCs w:val="22"/>
        </w:rPr>
        <w:t xml:space="preserve"> may be expected to carry out work that it not specified in the job profile but which is within the remit of the duties and responsibilities.</w:t>
      </w:r>
    </w:p>
    <w:p w:rsidR="00C11675" w:rsidRDefault="00C11675">
      <w:pPr>
        <w:widowControl/>
        <w:ind w:left="360"/>
        <w:rPr>
          <w:rFonts w:ascii="Arial" w:eastAsia="Arial" w:hAnsi="Arial" w:cs="Arial"/>
          <w:sz w:val="22"/>
          <w:szCs w:val="22"/>
        </w:rPr>
      </w:pPr>
    </w:p>
    <w:p w:rsidR="00C11675" w:rsidRDefault="00B06187">
      <w:pPr>
        <w:widowControl/>
        <w:numPr>
          <w:ilvl w:val="0"/>
          <w:numId w:val="1"/>
        </w:numPr>
        <w:rPr>
          <w:rFonts w:ascii="Arial" w:eastAsia="Arial" w:hAnsi="Arial" w:cs="Arial"/>
          <w:sz w:val="22"/>
          <w:szCs w:val="22"/>
        </w:rPr>
      </w:pPr>
      <w:r>
        <w:rPr>
          <w:rFonts w:ascii="Arial" w:eastAsia="Arial" w:hAnsi="Arial" w:cs="Arial"/>
          <w:sz w:val="22"/>
          <w:szCs w:val="22"/>
        </w:rPr>
        <w:t xml:space="preserve">The </w:t>
      </w:r>
      <w:proofErr w:type="spellStart"/>
      <w:r>
        <w:rPr>
          <w:rFonts w:ascii="Arial" w:eastAsia="Arial" w:hAnsi="Arial" w:cs="Arial"/>
          <w:sz w:val="22"/>
          <w:szCs w:val="22"/>
        </w:rPr>
        <w:t>Posthold</w:t>
      </w:r>
      <w:r>
        <w:rPr>
          <w:rFonts w:ascii="Arial" w:eastAsia="Arial" w:hAnsi="Arial" w:cs="Arial"/>
          <w:sz w:val="22"/>
          <w:szCs w:val="22"/>
        </w:rPr>
        <w:t>er</w:t>
      </w:r>
      <w:proofErr w:type="spellEnd"/>
      <w:r>
        <w:rPr>
          <w:rFonts w:ascii="Arial" w:eastAsia="Arial" w:hAnsi="Arial" w:cs="Arial"/>
          <w:sz w:val="22"/>
          <w:szCs w:val="22"/>
        </w:rPr>
        <w:t xml:space="preserve"> will be expected to carry out any reasonable directed task as requested by the Headteacher</w:t>
      </w:r>
      <w:r>
        <w:rPr>
          <w:rFonts w:ascii="Arial" w:eastAsia="Arial" w:hAnsi="Arial" w:cs="Arial"/>
          <w:sz w:val="22"/>
          <w:szCs w:val="22"/>
        </w:rPr>
        <w:br/>
      </w:r>
    </w:p>
    <w:p w:rsidR="00C11675" w:rsidRDefault="00B06187">
      <w:pPr>
        <w:widowControl/>
        <w:numPr>
          <w:ilvl w:val="0"/>
          <w:numId w:val="1"/>
        </w:numPr>
        <w:rPr>
          <w:rFonts w:ascii="Arial" w:eastAsia="Arial" w:hAnsi="Arial" w:cs="Arial"/>
          <w:sz w:val="22"/>
          <w:szCs w:val="22"/>
        </w:rPr>
      </w:pPr>
      <w:r>
        <w:rPr>
          <w:rFonts w:ascii="Arial" w:eastAsia="Arial" w:hAnsi="Arial" w:cs="Arial"/>
          <w:sz w:val="22"/>
          <w:szCs w:val="22"/>
        </w:rPr>
        <w:t xml:space="preserve">Staff in schools work subject to statute and many policies and procedures. The </w:t>
      </w:r>
      <w:proofErr w:type="spellStart"/>
      <w:r>
        <w:rPr>
          <w:rFonts w:ascii="Arial" w:eastAsia="Arial" w:hAnsi="Arial" w:cs="Arial"/>
          <w:sz w:val="22"/>
          <w:szCs w:val="22"/>
        </w:rPr>
        <w:t>postholder</w:t>
      </w:r>
      <w:proofErr w:type="spellEnd"/>
      <w:r>
        <w:rPr>
          <w:rFonts w:ascii="Arial" w:eastAsia="Arial" w:hAnsi="Arial" w:cs="Arial"/>
          <w:sz w:val="22"/>
          <w:szCs w:val="22"/>
        </w:rPr>
        <w:t xml:space="preserve"> will be expected to become familiar with these and work in accordance w</w:t>
      </w:r>
      <w:r>
        <w:rPr>
          <w:rFonts w:ascii="Arial" w:eastAsia="Arial" w:hAnsi="Arial" w:cs="Arial"/>
          <w:sz w:val="22"/>
          <w:szCs w:val="22"/>
        </w:rPr>
        <w:t>ith them.</w:t>
      </w:r>
      <w:r>
        <w:rPr>
          <w:rFonts w:ascii="Arial" w:eastAsia="Arial" w:hAnsi="Arial" w:cs="Arial"/>
          <w:sz w:val="22"/>
          <w:szCs w:val="22"/>
        </w:rPr>
        <w:br/>
      </w:r>
    </w:p>
    <w:p w:rsidR="00C11675" w:rsidRDefault="00B06187">
      <w:pPr>
        <w:widowControl/>
        <w:numPr>
          <w:ilvl w:val="0"/>
          <w:numId w:val="1"/>
        </w:numPr>
        <w:rPr>
          <w:rFonts w:ascii="Arial" w:eastAsia="Arial" w:hAnsi="Arial" w:cs="Arial"/>
          <w:sz w:val="22"/>
          <w:szCs w:val="22"/>
        </w:rPr>
      </w:pPr>
      <w:r>
        <w:rPr>
          <w:rFonts w:ascii="Arial" w:eastAsia="Arial" w:hAnsi="Arial" w:cs="Arial"/>
          <w:sz w:val="22"/>
          <w:szCs w:val="22"/>
        </w:rPr>
        <w:t xml:space="preserve">This job profile will be subject to review with the </w:t>
      </w:r>
      <w:proofErr w:type="spellStart"/>
      <w:r>
        <w:rPr>
          <w:rFonts w:ascii="Arial" w:eastAsia="Arial" w:hAnsi="Arial" w:cs="Arial"/>
          <w:sz w:val="22"/>
          <w:szCs w:val="22"/>
        </w:rPr>
        <w:t>postholder</w:t>
      </w:r>
      <w:proofErr w:type="spellEnd"/>
      <w:r>
        <w:rPr>
          <w:rFonts w:ascii="Arial" w:eastAsia="Arial" w:hAnsi="Arial" w:cs="Arial"/>
          <w:sz w:val="22"/>
          <w:szCs w:val="22"/>
        </w:rPr>
        <w:t xml:space="preserve"> after one year and may then be reviewed from time to time</w:t>
      </w:r>
    </w:p>
    <w:p w:rsidR="00C11675" w:rsidRDefault="00C11675">
      <w:pPr>
        <w:widowControl/>
        <w:rPr>
          <w:rFonts w:ascii="Arial" w:eastAsia="Arial" w:hAnsi="Arial" w:cs="Arial"/>
          <w:sz w:val="22"/>
          <w:szCs w:val="22"/>
        </w:rPr>
      </w:pPr>
    </w:p>
    <w:p w:rsidR="00C11675" w:rsidRDefault="00C11675">
      <w:pPr>
        <w:widowControl/>
        <w:spacing w:after="160" w:line="259" w:lineRule="auto"/>
        <w:rPr>
          <w:rFonts w:ascii="Arial" w:eastAsia="Arial" w:hAnsi="Arial" w:cs="Arial"/>
          <w:b/>
        </w:rPr>
      </w:pPr>
    </w:p>
    <w:p w:rsidR="00C11675" w:rsidRDefault="00C11675">
      <w:pPr>
        <w:widowControl/>
        <w:spacing w:line="259" w:lineRule="auto"/>
        <w:jc w:val="both"/>
        <w:rPr>
          <w:rFonts w:ascii="Calibri" w:eastAsia="Calibri" w:hAnsi="Calibri" w:cs="Calibri"/>
          <w:sz w:val="22"/>
          <w:szCs w:val="22"/>
        </w:rPr>
        <w:sectPr w:rsidR="00C11675">
          <w:headerReference w:type="default" r:id="rId7"/>
          <w:pgSz w:w="11909" w:h="16834"/>
          <w:pgMar w:top="1134" w:right="1134" w:bottom="1134" w:left="1134" w:header="0" w:footer="720" w:gutter="0"/>
          <w:pgNumType w:start="1"/>
          <w:cols w:space="720"/>
        </w:sectPr>
      </w:pPr>
    </w:p>
    <w:p w:rsidR="00C11675" w:rsidRDefault="00B06187">
      <w:pPr>
        <w:widowControl/>
        <w:spacing w:after="5" w:line="249" w:lineRule="auto"/>
        <w:ind w:left="370"/>
        <w:rPr>
          <w:rFonts w:ascii="Arial" w:eastAsia="Arial" w:hAnsi="Arial" w:cs="Arial"/>
          <w:b/>
          <w:sz w:val="22"/>
          <w:szCs w:val="22"/>
          <w:u w:val="single"/>
        </w:rPr>
      </w:pPr>
      <w:r>
        <w:rPr>
          <w:rFonts w:ascii="Arial" w:eastAsia="Arial" w:hAnsi="Arial" w:cs="Arial"/>
          <w:b/>
          <w:sz w:val="22"/>
          <w:szCs w:val="22"/>
          <w:u w:val="single"/>
        </w:rPr>
        <w:t xml:space="preserve">Core Professional Expectations at Sanders School </w:t>
      </w:r>
    </w:p>
    <w:p w:rsidR="00C11675" w:rsidRDefault="00B06187">
      <w:pPr>
        <w:widowControl/>
        <w:spacing w:after="5" w:line="249" w:lineRule="auto"/>
        <w:ind w:left="370"/>
        <w:rPr>
          <w:rFonts w:ascii="Arial" w:eastAsia="Arial" w:hAnsi="Arial" w:cs="Arial"/>
          <w:sz w:val="22"/>
          <w:szCs w:val="22"/>
        </w:rPr>
      </w:pPr>
      <w:r>
        <w:rPr>
          <w:rFonts w:ascii="Arial" w:eastAsia="Arial" w:hAnsi="Arial" w:cs="Arial"/>
          <w:sz w:val="22"/>
          <w:szCs w:val="22"/>
        </w:rPr>
        <w:t xml:space="preserve">All staff must </w:t>
      </w:r>
    </w:p>
    <w:p w:rsidR="00C11675" w:rsidRDefault="00B06187">
      <w:pPr>
        <w:widowControl/>
        <w:numPr>
          <w:ilvl w:val="0"/>
          <w:numId w:val="2"/>
        </w:numPr>
        <w:rPr>
          <w:sz w:val="22"/>
          <w:szCs w:val="22"/>
        </w:rPr>
      </w:pPr>
      <w:r>
        <w:rPr>
          <w:rFonts w:ascii="Arial" w:eastAsia="Arial" w:hAnsi="Arial" w:cs="Arial"/>
          <w:sz w:val="22"/>
          <w:szCs w:val="22"/>
        </w:rPr>
        <w:t>demonstrate the utmost responsibility for safeguarding and promoting the welfare of young people especially to Prevent, Radicalisation: Child Protection and FGM</w:t>
      </w:r>
    </w:p>
    <w:p w:rsidR="00C11675" w:rsidRDefault="00C11675">
      <w:pPr>
        <w:widowControl/>
        <w:ind w:left="1440"/>
        <w:rPr>
          <w:rFonts w:ascii="Arial" w:eastAsia="Arial" w:hAnsi="Arial" w:cs="Arial"/>
          <w:sz w:val="22"/>
          <w:szCs w:val="22"/>
        </w:rPr>
      </w:pPr>
    </w:p>
    <w:p w:rsidR="00C11675" w:rsidRDefault="00B06187">
      <w:pPr>
        <w:widowControl/>
        <w:numPr>
          <w:ilvl w:val="0"/>
          <w:numId w:val="2"/>
        </w:numPr>
        <w:rPr>
          <w:sz w:val="22"/>
          <w:szCs w:val="22"/>
        </w:rPr>
      </w:pPr>
      <w:r>
        <w:rPr>
          <w:rFonts w:ascii="Arial" w:eastAsia="Arial" w:hAnsi="Arial" w:cs="Arial"/>
          <w:sz w:val="22"/>
          <w:szCs w:val="22"/>
        </w:rPr>
        <w:t>have an unstinting commitmen</w:t>
      </w:r>
      <w:r>
        <w:rPr>
          <w:rFonts w:ascii="Arial" w:eastAsia="Arial" w:hAnsi="Arial" w:cs="Arial"/>
          <w:sz w:val="22"/>
          <w:szCs w:val="22"/>
        </w:rPr>
        <w:t>t to raising the educational achievement of each and every student</w:t>
      </w:r>
    </w:p>
    <w:p w:rsidR="00C11675" w:rsidRDefault="00C11675">
      <w:pPr>
        <w:widowControl/>
        <w:ind w:left="1440"/>
        <w:rPr>
          <w:rFonts w:ascii="Arial" w:eastAsia="Arial" w:hAnsi="Arial" w:cs="Arial"/>
          <w:sz w:val="22"/>
          <w:szCs w:val="22"/>
        </w:rPr>
      </w:pPr>
    </w:p>
    <w:p w:rsidR="00C11675" w:rsidRDefault="00B06187">
      <w:pPr>
        <w:widowControl/>
        <w:numPr>
          <w:ilvl w:val="0"/>
          <w:numId w:val="2"/>
        </w:numPr>
        <w:rPr>
          <w:sz w:val="22"/>
          <w:szCs w:val="22"/>
        </w:rPr>
      </w:pPr>
      <w:r>
        <w:rPr>
          <w:rFonts w:ascii="Arial" w:eastAsia="Arial" w:hAnsi="Arial" w:cs="Arial"/>
          <w:sz w:val="22"/>
          <w:szCs w:val="22"/>
        </w:rPr>
        <w:t>have high expectations for all learners</w:t>
      </w:r>
    </w:p>
    <w:p w:rsidR="00C11675" w:rsidRDefault="00C11675">
      <w:pPr>
        <w:widowControl/>
        <w:ind w:left="1440"/>
        <w:rPr>
          <w:rFonts w:ascii="Arial" w:eastAsia="Arial" w:hAnsi="Arial" w:cs="Arial"/>
          <w:sz w:val="22"/>
          <w:szCs w:val="22"/>
        </w:rPr>
      </w:pPr>
    </w:p>
    <w:p w:rsidR="00C11675" w:rsidRDefault="00B06187">
      <w:pPr>
        <w:widowControl/>
        <w:numPr>
          <w:ilvl w:val="0"/>
          <w:numId w:val="2"/>
        </w:numPr>
        <w:rPr>
          <w:sz w:val="22"/>
          <w:szCs w:val="22"/>
        </w:rPr>
      </w:pPr>
      <w:r>
        <w:rPr>
          <w:rFonts w:ascii="Arial" w:eastAsia="Arial" w:hAnsi="Arial" w:cs="Arial"/>
          <w:sz w:val="22"/>
          <w:szCs w:val="22"/>
        </w:rPr>
        <w:t>demonstrate effectively the positive behaviour and attitudes expected from students</w:t>
      </w:r>
    </w:p>
    <w:p w:rsidR="00C11675" w:rsidRDefault="00C11675">
      <w:pPr>
        <w:widowControl/>
        <w:ind w:left="1440"/>
        <w:rPr>
          <w:rFonts w:ascii="Arial" w:eastAsia="Arial" w:hAnsi="Arial" w:cs="Arial"/>
          <w:sz w:val="22"/>
          <w:szCs w:val="22"/>
        </w:rPr>
      </w:pPr>
    </w:p>
    <w:p w:rsidR="00C11675" w:rsidRDefault="00B06187">
      <w:pPr>
        <w:widowControl/>
        <w:numPr>
          <w:ilvl w:val="0"/>
          <w:numId w:val="2"/>
        </w:numPr>
        <w:rPr>
          <w:sz w:val="22"/>
          <w:szCs w:val="22"/>
        </w:rPr>
      </w:pPr>
      <w:r>
        <w:rPr>
          <w:rFonts w:ascii="Arial" w:eastAsia="Arial" w:hAnsi="Arial" w:cs="Arial"/>
          <w:sz w:val="22"/>
          <w:szCs w:val="22"/>
        </w:rPr>
        <w:t>build positive relationships by treating all community members</w:t>
      </w:r>
      <w:r>
        <w:rPr>
          <w:rFonts w:ascii="Arial" w:eastAsia="Arial" w:hAnsi="Arial" w:cs="Arial"/>
          <w:sz w:val="22"/>
          <w:szCs w:val="22"/>
        </w:rPr>
        <w:t xml:space="preserve"> with consistency, respect and consideration </w:t>
      </w:r>
    </w:p>
    <w:p w:rsidR="00C11675" w:rsidRDefault="00C11675">
      <w:pPr>
        <w:widowControl/>
        <w:ind w:left="1440"/>
        <w:rPr>
          <w:rFonts w:ascii="Arial" w:eastAsia="Arial" w:hAnsi="Arial" w:cs="Arial"/>
          <w:sz w:val="22"/>
          <w:szCs w:val="22"/>
        </w:rPr>
      </w:pPr>
    </w:p>
    <w:p w:rsidR="00C11675" w:rsidRDefault="00B06187">
      <w:pPr>
        <w:widowControl/>
        <w:numPr>
          <w:ilvl w:val="0"/>
          <w:numId w:val="2"/>
        </w:numPr>
        <w:rPr>
          <w:sz w:val="22"/>
          <w:szCs w:val="22"/>
        </w:rPr>
      </w:pPr>
      <w:r>
        <w:rPr>
          <w:rFonts w:ascii="Arial" w:eastAsia="Arial" w:hAnsi="Arial" w:cs="Arial"/>
          <w:sz w:val="22"/>
          <w:szCs w:val="22"/>
        </w:rPr>
        <w:t>work effectively as part of a team, demonstrating co-operation, mutual support and reflective practice</w:t>
      </w:r>
    </w:p>
    <w:p w:rsidR="00C11675" w:rsidRDefault="00C11675">
      <w:pPr>
        <w:widowControl/>
        <w:ind w:left="1440"/>
        <w:rPr>
          <w:rFonts w:ascii="Arial" w:eastAsia="Arial" w:hAnsi="Arial" w:cs="Arial"/>
          <w:sz w:val="22"/>
          <w:szCs w:val="22"/>
        </w:rPr>
      </w:pPr>
    </w:p>
    <w:p w:rsidR="00C11675" w:rsidRDefault="00B06187">
      <w:pPr>
        <w:widowControl/>
        <w:numPr>
          <w:ilvl w:val="0"/>
          <w:numId w:val="2"/>
        </w:numPr>
        <w:rPr>
          <w:sz w:val="22"/>
          <w:szCs w:val="22"/>
        </w:rPr>
      </w:pPr>
      <w:proofErr w:type="gramStart"/>
      <w:r>
        <w:rPr>
          <w:rFonts w:ascii="Arial" w:eastAsia="Arial" w:hAnsi="Arial" w:cs="Arial"/>
          <w:sz w:val="22"/>
          <w:szCs w:val="22"/>
        </w:rPr>
        <w:t>observe</w:t>
      </w:r>
      <w:proofErr w:type="gramEnd"/>
      <w:r>
        <w:rPr>
          <w:rFonts w:ascii="Arial" w:eastAsia="Arial" w:hAnsi="Arial" w:cs="Arial"/>
          <w:sz w:val="22"/>
          <w:szCs w:val="22"/>
        </w:rPr>
        <w:t xml:space="preserve"> confidentiality, freedom of information and copyright in a manner consistent with legal requireme</w:t>
      </w:r>
      <w:r>
        <w:rPr>
          <w:rFonts w:ascii="Arial" w:eastAsia="Arial" w:hAnsi="Arial" w:cs="Arial"/>
          <w:sz w:val="22"/>
          <w:szCs w:val="22"/>
        </w:rPr>
        <w:t>nts.</w:t>
      </w:r>
    </w:p>
    <w:p w:rsidR="00C11675" w:rsidRDefault="00C11675">
      <w:pPr>
        <w:widowControl/>
        <w:ind w:left="1440"/>
        <w:rPr>
          <w:rFonts w:ascii="Arial" w:eastAsia="Arial" w:hAnsi="Arial" w:cs="Arial"/>
          <w:sz w:val="22"/>
          <w:szCs w:val="22"/>
        </w:rPr>
      </w:pPr>
    </w:p>
    <w:p w:rsidR="00C11675" w:rsidRDefault="00B06187">
      <w:pPr>
        <w:widowControl/>
        <w:numPr>
          <w:ilvl w:val="0"/>
          <w:numId w:val="2"/>
        </w:numPr>
        <w:rPr>
          <w:sz w:val="22"/>
          <w:szCs w:val="22"/>
        </w:rPr>
      </w:pPr>
      <w:r>
        <w:rPr>
          <w:rFonts w:ascii="Arial" w:eastAsia="Arial" w:hAnsi="Arial" w:cs="Arial"/>
          <w:sz w:val="22"/>
          <w:szCs w:val="22"/>
        </w:rPr>
        <w:t>maintain the highest standards of honesty and integrity in the management and administration of duties, including School property and finance</w:t>
      </w:r>
    </w:p>
    <w:p w:rsidR="00C11675" w:rsidRDefault="00C11675">
      <w:pPr>
        <w:widowControl/>
        <w:ind w:left="1440"/>
        <w:rPr>
          <w:rFonts w:ascii="Arial" w:eastAsia="Arial" w:hAnsi="Arial" w:cs="Arial"/>
          <w:sz w:val="22"/>
          <w:szCs w:val="22"/>
        </w:rPr>
      </w:pPr>
    </w:p>
    <w:p w:rsidR="00C11675" w:rsidRDefault="00B06187">
      <w:pPr>
        <w:widowControl/>
        <w:numPr>
          <w:ilvl w:val="0"/>
          <w:numId w:val="2"/>
        </w:numPr>
        <w:rPr>
          <w:sz w:val="22"/>
          <w:szCs w:val="22"/>
        </w:rPr>
      </w:pPr>
      <w:r>
        <w:rPr>
          <w:rFonts w:ascii="Arial" w:eastAsia="Arial" w:hAnsi="Arial" w:cs="Arial"/>
          <w:sz w:val="22"/>
          <w:szCs w:val="22"/>
        </w:rPr>
        <w:t>avoid bringing the reputation and standing of the School or profession into disrepute</w:t>
      </w:r>
    </w:p>
    <w:p w:rsidR="00C11675" w:rsidRDefault="00C11675">
      <w:pPr>
        <w:widowControl/>
        <w:ind w:left="1440"/>
        <w:rPr>
          <w:rFonts w:ascii="Arial" w:eastAsia="Arial" w:hAnsi="Arial" w:cs="Arial"/>
          <w:sz w:val="22"/>
          <w:szCs w:val="22"/>
        </w:rPr>
      </w:pPr>
    </w:p>
    <w:p w:rsidR="00C11675" w:rsidRDefault="00B06187">
      <w:pPr>
        <w:widowControl/>
        <w:numPr>
          <w:ilvl w:val="0"/>
          <w:numId w:val="2"/>
        </w:numPr>
        <w:rPr>
          <w:sz w:val="22"/>
          <w:szCs w:val="22"/>
        </w:rPr>
      </w:pPr>
      <w:r>
        <w:rPr>
          <w:rFonts w:ascii="Arial" w:eastAsia="Arial" w:hAnsi="Arial" w:cs="Arial"/>
          <w:sz w:val="22"/>
          <w:szCs w:val="22"/>
        </w:rPr>
        <w:t>avoid misuse or misr</w:t>
      </w:r>
      <w:r>
        <w:rPr>
          <w:rFonts w:ascii="Arial" w:eastAsia="Arial" w:hAnsi="Arial" w:cs="Arial"/>
          <w:sz w:val="22"/>
          <w:szCs w:val="22"/>
        </w:rPr>
        <w:t>epresentation of professional position, qualifications or experience</w:t>
      </w:r>
    </w:p>
    <w:p w:rsidR="00C11675" w:rsidRDefault="00C11675">
      <w:pPr>
        <w:widowControl/>
        <w:ind w:left="1440"/>
        <w:rPr>
          <w:rFonts w:ascii="Arial" w:eastAsia="Arial" w:hAnsi="Arial" w:cs="Arial"/>
          <w:sz w:val="22"/>
          <w:szCs w:val="22"/>
        </w:rPr>
      </w:pPr>
    </w:p>
    <w:p w:rsidR="00C11675" w:rsidRDefault="00B06187">
      <w:pPr>
        <w:widowControl/>
        <w:numPr>
          <w:ilvl w:val="1"/>
          <w:numId w:val="3"/>
        </w:numPr>
        <w:rPr>
          <w:sz w:val="22"/>
          <w:szCs w:val="22"/>
        </w:rPr>
      </w:pPr>
      <w:r>
        <w:rPr>
          <w:rFonts w:ascii="Arial" w:eastAsia="Arial" w:hAnsi="Arial" w:cs="Arial"/>
          <w:sz w:val="22"/>
          <w:szCs w:val="22"/>
        </w:rPr>
        <w:t xml:space="preserve">display ownership and </w:t>
      </w:r>
      <w:proofErr w:type="spellStart"/>
      <w:r>
        <w:rPr>
          <w:rFonts w:ascii="Arial" w:eastAsia="Arial" w:hAnsi="Arial" w:cs="Arial"/>
          <w:sz w:val="22"/>
          <w:szCs w:val="22"/>
        </w:rPr>
        <w:t>proactiveness</w:t>
      </w:r>
      <w:proofErr w:type="spellEnd"/>
      <w:r>
        <w:rPr>
          <w:rFonts w:ascii="Arial" w:eastAsia="Arial" w:hAnsi="Arial" w:cs="Arial"/>
          <w:sz w:val="22"/>
          <w:szCs w:val="22"/>
        </w:rPr>
        <w:t xml:space="preserve"> in completion of continuing professional development </w:t>
      </w:r>
    </w:p>
    <w:p w:rsidR="00C11675" w:rsidRDefault="00C11675">
      <w:pPr>
        <w:widowControl/>
        <w:ind w:left="1440"/>
        <w:rPr>
          <w:rFonts w:ascii="Arial" w:eastAsia="Arial" w:hAnsi="Arial" w:cs="Arial"/>
          <w:sz w:val="22"/>
          <w:szCs w:val="22"/>
        </w:rPr>
      </w:pPr>
    </w:p>
    <w:p w:rsidR="00C11675" w:rsidRDefault="00B06187">
      <w:pPr>
        <w:widowControl/>
        <w:numPr>
          <w:ilvl w:val="1"/>
          <w:numId w:val="3"/>
        </w:numPr>
        <w:rPr>
          <w:sz w:val="22"/>
          <w:szCs w:val="22"/>
        </w:rPr>
      </w:pPr>
      <w:r>
        <w:rPr>
          <w:rFonts w:ascii="Arial" w:eastAsia="Arial" w:hAnsi="Arial" w:cs="Arial"/>
          <w:sz w:val="22"/>
          <w:szCs w:val="22"/>
        </w:rPr>
        <w:t xml:space="preserve">act as a role model of professional practice for others, modelling effective strategies with them </w:t>
      </w:r>
    </w:p>
    <w:p w:rsidR="00C11675" w:rsidRDefault="00C11675">
      <w:pPr>
        <w:widowControl/>
        <w:spacing w:line="259" w:lineRule="auto"/>
        <w:jc w:val="both"/>
        <w:rPr>
          <w:rFonts w:ascii="Arial" w:eastAsia="Arial" w:hAnsi="Arial" w:cs="Arial"/>
          <w:sz w:val="22"/>
          <w:szCs w:val="22"/>
        </w:rPr>
      </w:pPr>
    </w:p>
    <w:p w:rsidR="00C11675" w:rsidRDefault="00C11675">
      <w:pPr>
        <w:pStyle w:val="Title"/>
        <w:jc w:val="left"/>
        <w:rPr>
          <w:rFonts w:ascii="Arial" w:eastAsia="Arial" w:hAnsi="Arial" w:cs="Arial"/>
        </w:rPr>
      </w:pPr>
    </w:p>
    <w:p w:rsidR="00C11675" w:rsidRDefault="00B06187">
      <w:pPr>
        <w:widowControl/>
        <w:spacing w:after="248" w:line="259" w:lineRule="auto"/>
        <w:ind w:left="94"/>
        <w:jc w:val="center"/>
        <w:rPr>
          <w:rFonts w:ascii="Arial" w:eastAsia="Arial" w:hAnsi="Arial" w:cs="Arial"/>
          <w:sz w:val="22"/>
          <w:szCs w:val="22"/>
        </w:rPr>
      </w:pPr>
      <w:r>
        <w:rPr>
          <w:rFonts w:ascii="Arial" w:eastAsia="Arial" w:hAnsi="Arial" w:cs="Arial"/>
          <w:b/>
          <w:sz w:val="22"/>
          <w:szCs w:val="22"/>
        </w:rPr>
        <w:t xml:space="preserve"> </w:t>
      </w:r>
    </w:p>
    <w:p w:rsidR="00C11675" w:rsidRDefault="00B06187">
      <w:pPr>
        <w:widowControl/>
        <w:tabs>
          <w:tab w:val="center" w:pos="2754"/>
          <w:tab w:val="center" w:pos="6001"/>
        </w:tabs>
        <w:ind w:left="-17"/>
        <w:rPr>
          <w:rFonts w:ascii="Arial" w:eastAsia="Arial" w:hAnsi="Arial" w:cs="Arial"/>
          <w:b/>
          <w:sz w:val="22"/>
          <w:szCs w:val="22"/>
        </w:rPr>
      </w:pPr>
      <w:r>
        <w:rPr>
          <w:rFonts w:ascii="Arial" w:eastAsia="Arial" w:hAnsi="Arial" w:cs="Arial"/>
          <w:b/>
          <w:sz w:val="22"/>
          <w:szCs w:val="22"/>
        </w:rPr>
        <w:t xml:space="preserve">Signed </w:t>
      </w:r>
      <w:r>
        <w:rPr>
          <w:rFonts w:ascii="Arial" w:eastAsia="Arial" w:hAnsi="Arial" w:cs="Arial"/>
          <w:b/>
          <w:sz w:val="22"/>
          <w:szCs w:val="22"/>
        </w:rPr>
        <w:tab/>
        <w:t xml:space="preserve">………………………….......     </w:t>
      </w:r>
      <w:r>
        <w:rPr>
          <w:rFonts w:ascii="Arial" w:eastAsia="Arial" w:hAnsi="Arial" w:cs="Arial"/>
          <w:b/>
          <w:sz w:val="22"/>
          <w:szCs w:val="22"/>
        </w:rPr>
        <w:tab/>
        <w:t xml:space="preserve">Date ………………. </w:t>
      </w:r>
    </w:p>
    <w:p w:rsidR="00C11675" w:rsidRDefault="00B06187">
      <w:pPr>
        <w:widowControl/>
        <w:tabs>
          <w:tab w:val="center" w:pos="720"/>
          <w:tab w:val="left" w:pos="1418"/>
          <w:tab w:val="center" w:pos="2101"/>
        </w:tabs>
        <w:ind w:left="-17"/>
        <w:rPr>
          <w:rFonts w:ascii="Arial" w:eastAsia="Arial" w:hAnsi="Arial" w:cs="Arial"/>
          <w:sz w:val="22"/>
          <w:szCs w:val="22"/>
        </w:rPr>
      </w:pPr>
      <w:r>
        <w:rPr>
          <w:rFonts w:ascii="Arial" w:eastAsia="Arial" w:hAnsi="Arial" w:cs="Arial"/>
          <w:b/>
          <w:sz w:val="22"/>
          <w:szCs w:val="22"/>
        </w:rPr>
        <w:tab/>
      </w:r>
      <w:r>
        <w:rPr>
          <w:rFonts w:ascii="Arial" w:eastAsia="Arial" w:hAnsi="Arial" w:cs="Arial"/>
          <w:b/>
          <w:sz w:val="22"/>
          <w:szCs w:val="22"/>
        </w:rPr>
        <w:tab/>
      </w:r>
    </w:p>
    <w:p w:rsidR="00C11675" w:rsidRDefault="00C11675">
      <w:pPr>
        <w:widowControl/>
        <w:tabs>
          <w:tab w:val="center" w:pos="2791"/>
          <w:tab w:val="center" w:pos="6001"/>
        </w:tabs>
        <w:spacing w:after="148" w:line="259" w:lineRule="auto"/>
        <w:ind w:left="-15"/>
        <w:rPr>
          <w:rFonts w:ascii="Arial" w:eastAsia="Arial" w:hAnsi="Arial" w:cs="Arial"/>
          <w:b/>
          <w:sz w:val="22"/>
          <w:szCs w:val="22"/>
        </w:rPr>
      </w:pPr>
    </w:p>
    <w:p w:rsidR="00C11675" w:rsidRDefault="00C11675">
      <w:pPr>
        <w:widowControl/>
        <w:tabs>
          <w:tab w:val="center" w:pos="2791"/>
          <w:tab w:val="center" w:pos="6001"/>
        </w:tabs>
        <w:spacing w:after="148" w:line="259" w:lineRule="auto"/>
        <w:ind w:left="-15"/>
        <w:rPr>
          <w:rFonts w:ascii="Arial" w:eastAsia="Arial" w:hAnsi="Arial" w:cs="Arial"/>
          <w:b/>
          <w:sz w:val="22"/>
          <w:szCs w:val="22"/>
        </w:rPr>
      </w:pPr>
    </w:p>
    <w:p w:rsidR="00C11675" w:rsidRDefault="00B06187">
      <w:pPr>
        <w:widowControl/>
        <w:tabs>
          <w:tab w:val="center" w:pos="2791"/>
          <w:tab w:val="center" w:pos="6001"/>
        </w:tabs>
        <w:ind w:left="-17"/>
        <w:rPr>
          <w:rFonts w:ascii="Arial" w:eastAsia="Arial" w:hAnsi="Arial" w:cs="Arial"/>
          <w:sz w:val="22"/>
          <w:szCs w:val="22"/>
        </w:rPr>
      </w:pPr>
      <w:r>
        <w:rPr>
          <w:rFonts w:ascii="Arial" w:eastAsia="Arial" w:hAnsi="Arial" w:cs="Arial"/>
          <w:b/>
          <w:sz w:val="22"/>
          <w:szCs w:val="22"/>
        </w:rPr>
        <w:t>Print name   ……………………………...</w:t>
      </w:r>
    </w:p>
    <w:p w:rsidR="00C11675" w:rsidRDefault="00B06187">
      <w:pPr>
        <w:widowControl/>
        <w:tabs>
          <w:tab w:val="center" w:pos="720"/>
          <w:tab w:val="center" w:pos="2101"/>
        </w:tabs>
        <w:ind w:left="-17"/>
        <w:rPr>
          <w:rFonts w:ascii="Arial" w:eastAsia="Arial" w:hAnsi="Arial" w:cs="Arial"/>
          <w:sz w:val="22"/>
          <w:szCs w:val="22"/>
        </w:rPr>
      </w:pPr>
      <w:r>
        <w:rPr>
          <w:rFonts w:ascii="Arial" w:eastAsia="Arial" w:hAnsi="Arial" w:cs="Arial"/>
          <w:b/>
          <w:sz w:val="22"/>
          <w:szCs w:val="22"/>
        </w:rPr>
        <w:t xml:space="preserve"> </w:t>
      </w:r>
      <w:r>
        <w:rPr>
          <w:rFonts w:ascii="Arial" w:eastAsia="Arial" w:hAnsi="Arial" w:cs="Arial"/>
          <w:b/>
          <w:sz w:val="22"/>
          <w:szCs w:val="22"/>
        </w:rPr>
        <w:tab/>
        <w:t xml:space="preserve">                     Employee</w:t>
      </w:r>
      <w:r>
        <w:rPr>
          <w:rFonts w:ascii="Arial" w:eastAsia="Arial" w:hAnsi="Arial" w:cs="Arial"/>
          <w:b/>
          <w:sz w:val="22"/>
          <w:szCs w:val="22"/>
        </w:rPr>
        <w:tab/>
      </w:r>
    </w:p>
    <w:p w:rsidR="00C11675" w:rsidRDefault="00B06187">
      <w:pPr>
        <w:pStyle w:val="Title"/>
        <w:jc w:val="left"/>
        <w:rPr>
          <w:rFonts w:ascii="Arial" w:eastAsia="Arial" w:hAnsi="Arial" w:cs="Arial"/>
          <w:b/>
          <w:i w:val="0"/>
          <w:sz w:val="22"/>
          <w:szCs w:val="22"/>
          <w:u w:val="single"/>
        </w:rPr>
      </w:pPr>
      <w:r>
        <w:br w:type="page"/>
      </w:r>
      <w:r>
        <w:rPr>
          <w:rFonts w:ascii="Arial" w:eastAsia="Arial" w:hAnsi="Arial" w:cs="Arial"/>
          <w:b/>
          <w:i w:val="0"/>
          <w:sz w:val="22"/>
          <w:szCs w:val="22"/>
          <w:u w:val="single"/>
        </w:rPr>
        <w:t xml:space="preserve">Home School Support Worker  </w:t>
      </w:r>
    </w:p>
    <w:p w:rsidR="00C11675" w:rsidRDefault="00C11675"/>
    <w:p w:rsidR="00C11675" w:rsidRDefault="00B06187">
      <w:pPr>
        <w:pStyle w:val="Title"/>
        <w:rPr>
          <w:rFonts w:ascii="Arial" w:eastAsia="Arial" w:hAnsi="Arial" w:cs="Arial"/>
          <w:b/>
          <w:i w:val="0"/>
          <w:sz w:val="22"/>
          <w:szCs w:val="22"/>
          <w:u w:val="single"/>
        </w:rPr>
      </w:pPr>
      <w:r>
        <w:rPr>
          <w:rFonts w:ascii="Arial" w:eastAsia="Arial" w:hAnsi="Arial" w:cs="Arial"/>
          <w:b/>
          <w:i w:val="0"/>
          <w:sz w:val="22"/>
          <w:szCs w:val="22"/>
          <w:u w:val="single"/>
        </w:rPr>
        <w:t>Model Person Specification</w:t>
      </w:r>
    </w:p>
    <w:p w:rsidR="00C11675" w:rsidRDefault="00C11675"/>
    <w:tbl>
      <w:tblPr>
        <w:tblStyle w:val="a"/>
        <w:tblW w:w="9637" w:type="dxa"/>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7"/>
        <w:gridCol w:w="1484"/>
        <w:gridCol w:w="1309"/>
        <w:gridCol w:w="2157"/>
      </w:tblGrid>
      <w:tr w:rsidR="00C11675">
        <w:tc>
          <w:tcPr>
            <w:tcW w:w="4687" w:type="dxa"/>
            <w:shd w:val="clear" w:color="auto" w:fill="D9D9D9"/>
          </w:tcPr>
          <w:p w:rsidR="00C11675" w:rsidRDefault="00B06187">
            <w:pPr>
              <w:rPr>
                <w:rFonts w:ascii="Arial" w:eastAsia="Arial" w:hAnsi="Arial" w:cs="Arial"/>
                <w:sz w:val="22"/>
                <w:szCs w:val="22"/>
              </w:rPr>
            </w:pPr>
            <w:r>
              <w:rPr>
                <w:rFonts w:ascii="Arial" w:eastAsia="Arial" w:hAnsi="Arial" w:cs="Arial"/>
                <w:b/>
                <w:sz w:val="22"/>
                <w:szCs w:val="22"/>
              </w:rPr>
              <w:t>Skills and Abilities</w:t>
            </w:r>
          </w:p>
        </w:tc>
        <w:tc>
          <w:tcPr>
            <w:tcW w:w="1484" w:type="dxa"/>
            <w:shd w:val="clear" w:color="auto" w:fill="D9D9D9"/>
          </w:tcPr>
          <w:p w:rsidR="00C11675" w:rsidRDefault="00B06187">
            <w:pPr>
              <w:rPr>
                <w:rFonts w:ascii="Arial" w:eastAsia="Arial" w:hAnsi="Arial" w:cs="Arial"/>
                <w:sz w:val="22"/>
                <w:szCs w:val="22"/>
              </w:rPr>
            </w:pPr>
            <w:r>
              <w:rPr>
                <w:rFonts w:ascii="Arial" w:eastAsia="Arial" w:hAnsi="Arial" w:cs="Arial"/>
                <w:b/>
                <w:sz w:val="22"/>
                <w:szCs w:val="22"/>
              </w:rPr>
              <w:t>Essential</w:t>
            </w:r>
          </w:p>
        </w:tc>
        <w:tc>
          <w:tcPr>
            <w:tcW w:w="1309" w:type="dxa"/>
            <w:shd w:val="clear" w:color="auto" w:fill="D9D9D9"/>
          </w:tcPr>
          <w:p w:rsidR="00C11675" w:rsidRDefault="00B06187">
            <w:pPr>
              <w:rPr>
                <w:rFonts w:ascii="Arial" w:eastAsia="Arial" w:hAnsi="Arial" w:cs="Arial"/>
                <w:sz w:val="22"/>
                <w:szCs w:val="22"/>
              </w:rPr>
            </w:pPr>
            <w:r>
              <w:rPr>
                <w:rFonts w:ascii="Arial" w:eastAsia="Arial" w:hAnsi="Arial" w:cs="Arial"/>
                <w:b/>
                <w:sz w:val="22"/>
                <w:szCs w:val="22"/>
              </w:rPr>
              <w:t>Desirable</w:t>
            </w:r>
          </w:p>
        </w:tc>
        <w:tc>
          <w:tcPr>
            <w:tcW w:w="2157" w:type="dxa"/>
            <w:shd w:val="clear" w:color="auto" w:fill="D9D9D9"/>
          </w:tcPr>
          <w:p w:rsidR="00C11675" w:rsidRDefault="00B06187">
            <w:pPr>
              <w:rPr>
                <w:rFonts w:ascii="Arial" w:eastAsia="Arial" w:hAnsi="Arial" w:cs="Arial"/>
                <w:sz w:val="22"/>
                <w:szCs w:val="22"/>
              </w:rPr>
            </w:pPr>
            <w:r>
              <w:rPr>
                <w:rFonts w:ascii="Arial" w:eastAsia="Arial" w:hAnsi="Arial" w:cs="Arial"/>
                <w:b/>
                <w:sz w:val="22"/>
                <w:szCs w:val="22"/>
              </w:rPr>
              <w:t>Assessed by</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 xml:space="preserve">The ability to develop and maintain effective working relationships with other team members &amp; contribute to the work of the team </w:t>
            </w:r>
          </w:p>
        </w:tc>
        <w:tc>
          <w:tcPr>
            <w:tcW w:w="1484"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C11675">
            <w:pPr>
              <w:rPr>
                <w:rFonts w:ascii="Arial" w:eastAsia="Arial" w:hAnsi="Arial" w:cs="Arial"/>
                <w:sz w:val="22"/>
                <w:szCs w:val="22"/>
              </w:rPr>
            </w:pPr>
          </w:p>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Carry out work to agreed specifications and deadlines</w:t>
            </w:r>
          </w:p>
        </w:tc>
        <w:tc>
          <w:tcPr>
            <w:tcW w:w="1484" w:type="dxa"/>
            <w:shd w:val="clear" w:color="auto" w:fill="FFFFFF"/>
          </w:tcPr>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ICT skills to support administration</w:t>
            </w:r>
          </w:p>
        </w:tc>
        <w:tc>
          <w:tcPr>
            <w:tcW w:w="1484" w:type="dxa"/>
            <w:shd w:val="clear" w:color="auto" w:fill="FFFFFF"/>
          </w:tcPr>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Effective oral and written communication skills across a range of audiences</w:t>
            </w:r>
          </w:p>
        </w:tc>
        <w:tc>
          <w:tcPr>
            <w:tcW w:w="1484" w:type="dxa"/>
            <w:shd w:val="clear" w:color="auto" w:fill="FFFFFF"/>
          </w:tcPr>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The ability to relate effectively to a diverse range of young people and adults</w:t>
            </w:r>
          </w:p>
        </w:tc>
        <w:tc>
          <w:tcPr>
            <w:tcW w:w="1484"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The ability to develop relationships with parents and community groups</w:t>
            </w:r>
          </w:p>
        </w:tc>
        <w:tc>
          <w:tcPr>
            <w:tcW w:w="1484"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D9D9D9"/>
          </w:tcPr>
          <w:p w:rsidR="00C11675" w:rsidRDefault="00B06187">
            <w:pPr>
              <w:pStyle w:val="Heading3"/>
              <w:rPr>
                <w:rFonts w:ascii="Arial" w:eastAsia="Arial" w:hAnsi="Arial" w:cs="Arial"/>
                <w:sz w:val="22"/>
                <w:szCs w:val="22"/>
              </w:rPr>
            </w:pPr>
            <w:r>
              <w:rPr>
                <w:rFonts w:ascii="Arial" w:eastAsia="Arial" w:hAnsi="Arial" w:cs="Arial"/>
                <w:sz w:val="22"/>
                <w:szCs w:val="22"/>
              </w:rPr>
              <w:t>Knowledge</w:t>
            </w:r>
          </w:p>
        </w:tc>
        <w:tc>
          <w:tcPr>
            <w:tcW w:w="1484" w:type="dxa"/>
            <w:shd w:val="clear" w:color="auto" w:fill="D9D9D9"/>
          </w:tcPr>
          <w:p w:rsidR="00C11675" w:rsidRDefault="00C11675">
            <w:pPr>
              <w:jc w:val="center"/>
              <w:rPr>
                <w:rFonts w:ascii="Arial" w:eastAsia="Arial" w:hAnsi="Arial" w:cs="Arial"/>
                <w:sz w:val="22"/>
                <w:szCs w:val="22"/>
              </w:rPr>
            </w:pPr>
          </w:p>
        </w:tc>
        <w:tc>
          <w:tcPr>
            <w:tcW w:w="1309" w:type="dxa"/>
            <w:shd w:val="clear" w:color="auto" w:fill="D9D9D9"/>
          </w:tcPr>
          <w:p w:rsidR="00C11675" w:rsidRDefault="00C11675">
            <w:pPr>
              <w:jc w:val="center"/>
              <w:rPr>
                <w:rFonts w:ascii="Arial" w:eastAsia="Arial" w:hAnsi="Arial" w:cs="Arial"/>
                <w:sz w:val="22"/>
                <w:szCs w:val="22"/>
              </w:rPr>
            </w:pPr>
          </w:p>
        </w:tc>
        <w:tc>
          <w:tcPr>
            <w:tcW w:w="2157" w:type="dxa"/>
            <w:shd w:val="clear" w:color="auto" w:fill="D9D9D9"/>
          </w:tcPr>
          <w:p w:rsidR="00C11675" w:rsidRDefault="00C11675">
            <w:pPr>
              <w:rPr>
                <w:rFonts w:ascii="Arial" w:eastAsia="Arial" w:hAnsi="Arial" w:cs="Arial"/>
                <w:sz w:val="22"/>
                <w:szCs w:val="22"/>
              </w:rPr>
            </w:pP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An understanding of how children and young people develop and learn</w:t>
            </w:r>
          </w:p>
        </w:tc>
        <w:tc>
          <w:tcPr>
            <w:tcW w:w="1484" w:type="dxa"/>
            <w:shd w:val="clear" w:color="auto" w:fill="FFFFFF"/>
          </w:tcPr>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An understanding of child care, parenting skills, parental development and healthy parent-child relationships</w:t>
            </w:r>
          </w:p>
        </w:tc>
        <w:tc>
          <w:tcPr>
            <w:tcW w:w="1484"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An understanding of the range of potential barriers to learning for students</w:t>
            </w:r>
          </w:p>
        </w:tc>
        <w:tc>
          <w:tcPr>
            <w:tcW w:w="1484"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An understanding of child protection policies and procedures and a commitment to the principles of best practice</w:t>
            </w:r>
          </w:p>
        </w:tc>
        <w:tc>
          <w:tcPr>
            <w:tcW w:w="1484"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 xml:space="preserve">The range of support services and facilities available to support parents and carers </w:t>
            </w:r>
          </w:p>
        </w:tc>
        <w:tc>
          <w:tcPr>
            <w:tcW w:w="1484"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Health and safety policy in schools and the responsibility of the individual in ensuring its implementation</w:t>
            </w:r>
          </w:p>
        </w:tc>
        <w:tc>
          <w:tcPr>
            <w:tcW w:w="1484"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Equalities and inclusion policies and how these are implemented in schools</w:t>
            </w:r>
          </w:p>
        </w:tc>
        <w:tc>
          <w:tcPr>
            <w:tcW w:w="1484" w:type="dxa"/>
            <w:shd w:val="clear" w:color="auto" w:fill="FFFFFF"/>
          </w:tcPr>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r w:rsidR="00C11675">
        <w:tc>
          <w:tcPr>
            <w:tcW w:w="4687" w:type="dxa"/>
            <w:shd w:val="clear" w:color="auto" w:fill="D9D9D9"/>
          </w:tcPr>
          <w:p w:rsidR="00C11675" w:rsidRDefault="00B06187">
            <w:pPr>
              <w:pStyle w:val="Heading4"/>
            </w:pPr>
            <w:r>
              <w:t>Qualifications and Experience</w:t>
            </w:r>
          </w:p>
        </w:tc>
        <w:tc>
          <w:tcPr>
            <w:tcW w:w="1484" w:type="dxa"/>
            <w:shd w:val="clear" w:color="auto" w:fill="D9D9D9"/>
          </w:tcPr>
          <w:p w:rsidR="00C11675" w:rsidRDefault="00C11675">
            <w:pPr>
              <w:jc w:val="center"/>
              <w:rPr>
                <w:rFonts w:ascii="Arial" w:eastAsia="Arial" w:hAnsi="Arial" w:cs="Arial"/>
                <w:sz w:val="22"/>
                <w:szCs w:val="22"/>
              </w:rPr>
            </w:pPr>
          </w:p>
        </w:tc>
        <w:tc>
          <w:tcPr>
            <w:tcW w:w="1309" w:type="dxa"/>
            <w:shd w:val="clear" w:color="auto" w:fill="D9D9D9"/>
          </w:tcPr>
          <w:p w:rsidR="00C11675" w:rsidRDefault="00C11675">
            <w:pPr>
              <w:jc w:val="center"/>
              <w:rPr>
                <w:rFonts w:ascii="Arial" w:eastAsia="Arial" w:hAnsi="Arial" w:cs="Arial"/>
                <w:sz w:val="22"/>
                <w:szCs w:val="22"/>
              </w:rPr>
            </w:pPr>
          </w:p>
        </w:tc>
        <w:tc>
          <w:tcPr>
            <w:tcW w:w="2157" w:type="dxa"/>
            <w:shd w:val="clear" w:color="auto" w:fill="D9D9D9"/>
          </w:tcPr>
          <w:p w:rsidR="00C11675" w:rsidRDefault="00C11675">
            <w:pPr>
              <w:rPr>
                <w:rFonts w:ascii="Arial" w:eastAsia="Arial" w:hAnsi="Arial" w:cs="Arial"/>
                <w:sz w:val="22"/>
                <w:szCs w:val="22"/>
              </w:rPr>
            </w:pP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To have completed, or a willingness to undertake, the local induction training for Home School Support Workers</w:t>
            </w:r>
          </w:p>
        </w:tc>
        <w:tc>
          <w:tcPr>
            <w:tcW w:w="1484"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p w:rsidR="00C11675" w:rsidRDefault="00C11675">
            <w:pPr>
              <w:jc w:val="center"/>
              <w:rPr>
                <w:rFonts w:ascii="Arial" w:eastAsia="Arial" w:hAnsi="Arial" w:cs="Arial"/>
                <w:sz w:val="22"/>
                <w:szCs w:val="22"/>
              </w:rPr>
            </w:pPr>
          </w:p>
        </w:tc>
        <w:tc>
          <w:tcPr>
            <w:tcW w:w="2157" w:type="dxa"/>
            <w:shd w:val="clear" w:color="auto" w:fill="FFFFFF"/>
          </w:tcPr>
          <w:p w:rsidR="00C11675" w:rsidRDefault="00C11675">
            <w:pPr>
              <w:rPr>
                <w:rFonts w:ascii="Arial" w:eastAsia="Arial" w:hAnsi="Arial" w:cs="Arial"/>
                <w:sz w:val="22"/>
                <w:szCs w:val="22"/>
              </w:rPr>
            </w:pPr>
          </w:p>
          <w:p w:rsidR="00C11675" w:rsidRDefault="00B06187">
            <w:pPr>
              <w:rPr>
                <w:rFonts w:ascii="Arial" w:eastAsia="Arial" w:hAnsi="Arial" w:cs="Arial"/>
                <w:sz w:val="22"/>
                <w:szCs w:val="22"/>
              </w:rPr>
            </w:pPr>
            <w:r>
              <w:rPr>
                <w:rFonts w:ascii="Arial" w:eastAsia="Arial" w:hAnsi="Arial" w:cs="Arial"/>
                <w:sz w:val="22"/>
                <w:szCs w:val="22"/>
              </w:rPr>
              <w:t>Application</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GCSE grade ‘C’ (or equivalent) or above in English and mathematics</w:t>
            </w:r>
          </w:p>
        </w:tc>
        <w:tc>
          <w:tcPr>
            <w:tcW w:w="1484" w:type="dxa"/>
            <w:shd w:val="clear" w:color="auto" w:fill="FFFFFF"/>
          </w:tcPr>
          <w:p w:rsidR="00C11675" w:rsidRDefault="00C11675">
            <w:pPr>
              <w:jc w:val="center"/>
              <w:rPr>
                <w:rFonts w:ascii="Arial" w:eastAsia="Arial" w:hAnsi="Arial" w:cs="Arial"/>
                <w:sz w:val="22"/>
                <w:szCs w:val="22"/>
              </w:rPr>
            </w:pPr>
          </w:p>
        </w:tc>
        <w:tc>
          <w:tcPr>
            <w:tcW w:w="1309" w:type="dxa"/>
            <w:shd w:val="clear" w:color="auto" w:fill="FFFFFF"/>
          </w:tcPr>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Experience of working with children and young people, parents or community groups in a paid or voluntary capacity</w:t>
            </w:r>
          </w:p>
        </w:tc>
        <w:tc>
          <w:tcPr>
            <w:tcW w:w="1484"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C11675">
            <w:pPr>
              <w:rPr>
                <w:rFonts w:ascii="Arial" w:eastAsia="Arial" w:hAnsi="Arial" w:cs="Arial"/>
                <w:sz w:val="22"/>
                <w:szCs w:val="22"/>
              </w:rPr>
            </w:pPr>
          </w:p>
          <w:p w:rsidR="00C11675" w:rsidRDefault="00B06187">
            <w:pPr>
              <w:rPr>
                <w:rFonts w:ascii="Arial" w:eastAsia="Arial" w:hAnsi="Arial" w:cs="Arial"/>
                <w:sz w:val="22"/>
                <w:szCs w:val="22"/>
              </w:rPr>
            </w:pPr>
            <w:r>
              <w:rPr>
                <w:rFonts w:ascii="Arial" w:eastAsia="Arial" w:hAnsi="Arial" w:cs="Arial"/>
                <w:sz w:val="22"/>
                <w:szCs w:val="22"/>
              </w:rPr>
              <w:t>Application</w:t>
            </w:r>
          </w:p>
          <w:p w:rsidR="00C11675" w:rsidRDefault="00C11675">
            <w:pPr>
              <w:rPr>
                <w:rFonts w:ascii="Arial" w:eastAsia="Arial" w:hAnsi="Arial" w:cs="Arial"/>
                <w:sz w:val="22"/>
                <w:szCs w:val="22"/>
              </w:rPr>
            </w:pP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NVQ3 in Work with Parents or Learning, Development and Support Services or equivalent qualification</w:t>
            </w:r>
          </w:p>
        </w:tc>
        <w:tc>
          <w:tcPr>
            <w:tcW w:w="1484" w:type="dxa"/>
            <w:shd w:val="clear" w:color="auto" w:fill="FFFFFF"/>
          </w:tcPr>
          <w:p w:rsidR="00C11675" w:rsidRDefault="00C11675">
            <w:pPr>
              <w:jc w:val="center"/>
              <w:rPr>
                <w:rFonts w:ascii="Arial" w:eastAsia="Arial" w:hAnsi="Arial" w:cs="Arial"/>
                <w:sz w:val="22"/>
                <w:szCs w:val="22"/>
              </w:rPr>
            </w:pPr>
          </w:p>
        </w:tc>
        <w:tc>
          <w:tcPr>
            <w:tcW w:w="1309" w:type="dxa"/>
            <w:shd w:val="clear" w:color="auto" w:fill="FFFFFF"/>
          </w:tcPr>
          <w:p w:rsidR="00C11675" w:rsidRDefault="00C11675">
            <w:pPr>
              <w:jc w:val="center"/>
              <w:rPr>
                <w:rFonts w:ascii="Arial" w:eastAsia="Arial" w:hAnsi="Arial" w:cs="Arial"/>
                <w:sz w:val="22"/>
                <w:szCs w:val="22"/>
              </w:rPr>
            </w:pPr>
          </w:p>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2157" w:type="dxa"/>
            <w:shd w:val="clear" w:color="auto" w:fill="FFFFFF"/>
          </w:tcPr>
          <w:p w:rsidR="00C11675" w:rsidRDefault="00C11675">
            <w:pPr>
              <w:rPr>
                <w:rFonts w:ascii="Arial" w:eastAsia="Arial" w:hAnsi="Arial" w:cs="Arial"/>
                <w:sz w:val="22"/>
                <w:szCs w:val="22"/>
              </w:rPr>
            </w:pPr>
          </w:p>
          <w:p w:rsidR="00C11675" w:rsidRDefault="00B06187">
            <w:pPr>
              <w:rPr>
                <w:rFonts w:ascii="Arial" w:eastAsia="Arial" w:hAnsi="Arial" w:cs="Arial"/>
                <w:sz w:val="22"/>
                <w:szCs w:val="22"/>
              </w:rPr>
            </w:pPr>
            <w:r>
              <w:rPr>
                <w:rFonts w:ascii="Arial" w:eastAsia="Arial" w:hAnsi="Arial" w:cs="Arial"/>
                <w:sz w:val="22"/>
                <w:szCs w:val="22"/>
              </w:rPr>
              <w:t>Application</w:t>
            </w:r>
          </w:p>
        </w:tc>
      </w:tr>
      <w:tr w:rsidR="00C11675">
        <w:tc>
          <w:tcPr>
            <w:tcW w:w="468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 xml:space="preserve">A demonstrable commitment to continuing professional development </w:t>
            </w:r>
          </w:p>
        </w:tc>
        <w:tc>
          <w:tcPr>
            <w:tcW w:w="1484" w:type="dxa"/>
            <w:shd w:val="clear" w:color="auto" w:fill="FFFFFF"/>
          </w:tcPr>
          <w:p w:rsidR="00C11675" w:rsidRDefault="00B06187">
            <w:pPr>
              <w:jc w:val="center"/>
              <w:rPr>
                <w:rFonts w:ascii="Arial" w:eastAsia="Arial" w:hAnsi="Arial" w:cs="Arial"/>
                <w:sz w:val="22"/>
                <w:szCs w:val="22"/>
              </w:rPr>
            </w:pPr>
            <w:r>
              <w:rPr>
                <w:rFonts w:ascii="Noto Sans Symbols" w:eastAsia="Noto Sans Symbols" w:hAnsi="Noto Sans Symbols" w:cs="Noto Sans Symbols"/>
                <w:sz w:val="22"/>
                <w:szCs w:val="22"/>
              </w:rPr>
              <w:t>✓</w:t>
            </w:r>
          </w:p>
        </w:tc>
        <w:tc>
          <w:tcPr>
            <w:tcW w:w="1309" w:type="dxa"/>
            <w:shd w:val="clear" w:color="auto" w:fill="FFFFFF"/>
          </w:tcPr>
          <w:p w:rsidR="00C11675" w:rsidRDefault="00C11675">
            <w:pPr>
              <w:jc w:val="center"/>
              <w:rPr>
                <w:rFonts w:ascii="Arial" w:eastAsia="Arial" w:hAnsi="Arial" w:cs="Arial"/>
                <w:sz w:val="22"/>
                <w:szCs w:val="22"/>
              </w:rPr>
            </w:pPr>
          </w:p>
        </w:tc>
        <w:tc>
          <w:tcPr>
            <w:tcW w:w="2157" w:type="dxa"/>
            <w:shd w:val="clear" w:color="auto" w:fill="FFFFFF"/>
          </w:tcPr>
          <w:p w:rsidR="00C11675" w:rsidRDefault="00B06187">
            <w:pPr>
              <w:rPr>
                <w:rFonts w:ascii="Arial" w:eastAsia="Arial" w:hAnsi="Arial" w:cs="Arial"/>
                <w:sz w:val="22"/>
                <w:szCs w:val="22"/>
              </w:rPr>
            </w:pPr>
            <w:r>
              <w:rPr>
                <w:rFonts w:ascii="Arial" w:eastAsia="Arial" w:hAnsi="Arial" w:cs="Arial"/>
                <w:sz w:val="22"/>
                <w:szCs w:val="22"/>
              </w:rPr>
              <w:t>Application and interview</w:t>
            </w:r>
          </w:p>
        </w:tc>
      </w:tr>
    </w:tbl>
    <w:p w:rsidR="00C11675" w:rsidRDefault="00C11675">
      <w:pPr>
        <w:pStyle w:val="Title"/>
        <w:jc w:val="left"/>
      </w:pPr>
    </w:p>
    <w:sectPr w:rsidR="00C11675">
      <w:pgSz w:w="11909" w:h="16834"/>
      <w:pgMar w:top="1134" w:right="1134" w:bottom="1134" w:left="1134"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06187">
      <w:r>
        <w:separator/>
      </w:r>
    </w:p>
  </w:endnote>
  <w:endnote w:type="continuationSeparator" w:id="0">
    <w:p w:rsidR="00000000" w:rsidRDefault="00B06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06187">
      <w:r>
        <w:separator/>
      </w:r>
    </w:p>
  </w:footnote>
  <w:footnote w:type="continuationSeparator" w:id="0">
    <w:p w:rsidR="00000000" w:rsidRDefault="00B06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675" w:rsidRDefault="00C11675">
    <w:pPr>
      <w:tabs>
        <w:tab w:val="center" w:pos="4320"/>
        <w:tab w:val="right" w:pos="8640"/>
      </w:tabs>
      <w:spacing w:before="720"/>
    </w:pPr>
  </w:p>
  <w:p w:rsidR="00C11675" w:rsidRDefault="00C11675">
    <w:pP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3C1"/>
    <w:multiLevelType w:val="multilevel"/>
    <w:tmpl w:val="7686696C"/>
    <w:lvl w:ilvl="0">
      <w:start w:val="1"/>
      <w:numFmt w:val="decimal"/>
      <w:lvlText w:val="%1."/>
      <w:lvlJc w:val="left"/>
      <w:pPr>
        <w:ind w:left="360" w:firstLine="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2AE5428"/>
    <w:multiLevelType w:val="multilevel"/>
    <w:tmpl w:val="727681B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E497CCB"/>
    <w:multiLevelType w:val="multilevel"/>
    <w:tmpl w:val="B2304E3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60C4180B"/>
    <w:multiLevelType w:val="multilevel"/>
    <w:tmpl w:val="39200ACE"/>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4" w15:restartNumberingAfterBreak="0">
    <w:nsid w:val="717321FF"/>
    <w:multiLevelType w:val="multilevel"/>
    <w:tmpl w:val="C24A18DC"/>
    <w:lvl w:ilvl="0">
      <w:start w:val="1"/>
      <w:numFmt w:val="lowerLetter"/>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675"/>
    <w:rsid w:val="00B06187"/>
    <w:rsid w:val="00C11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DD4938-0CEF-4DE3-8A63-1D109FF2F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sz w:val="28"/>
      <w:szCs w:val="28"/>
    </w:rPr>
  </w:style>
  <w:style w:type="paragraph" w:styleId="Heading4">
    <w:name w:val="heading 4"/>
    <w:basedOn w:val="Normal"/>
    <w:next w:val="Normal"/>
    <w:pPr>
      <w:keepNext/>
      <w:outlineLvl w:val="3"/>
    </w:pPr>
    <w:rPr>
      <w:rFonts w:ascii="Arial" w:eastAsia="Arial" w:hAnsi="Arial" w:cs="Arial"/>
      <w:b/>
      <w:sz w:val="22"/>
      <w:szCs w:val="22"/>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i/>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1249</Words>
  <Characters>7123</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Drake</dc:creator>
  <cp:lastModifiedBy>Katie Drake</cp:lastModifiedBy>
  <cp:revision>2</cp:revision>
  <dcterms:created xsi:type="dcterms:W3CDTF">2021-11-19T12:06:00Z</dcterms:created>
  <dcterms:modified xsi:type="dcterms:W3CDTF">2021-11-19T12:06:00Z</dcterms:modified>
</cp:coreProperties>
</file>