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484C" w:rsidRDefault="005C484C" w:rsidP="00FD5C69">
      <w:pPr>
        <w:spacing w:after="0" w:line="240" w:lineRule="auto"/>
        <w:jc w:val="center"/>
        <w:rPr>
          <w:rFonts w:ascii="Calibri" w:eastAsia="Calibri" w:hAnsi="Calibri" w:cs="Times New Roman"/>
          <w:b/>
          <w:sz w:val="24"/>
          <w:szCs w:val="24"/>
        </w:rPr>
      </w:pPr>
      <w:bookmarkStart w:id="0" w:name="_GoBack"/>
      <w:bookmarkEnd w:id="0"/>
    </w:p>
    <w:p w:rsidR="00FD5C69" w:rsidRPr="0055558D" w:rsidRDefault="00FD5C69" w:rsidP="00FD5C69">
      <w:pPr>
        <w:spacing w:after="0" w:line="240" w:lineRule="auto"/>
        <w:jc w:val="center"/>
        <w:rPr>
          <w:rFonts w:ascii="Arial" w:eastAsia="Calibri" w:hAnsi="Arial" w:cs="Arial"/>
          <w:b/>
        </w:rPr>
      </w:pPr>
      <w:r w:rsidRPr="0055558D">
        <w:rPr>
          <w:rFonts w:ascii="Arial" w:eastAsia="Calibri" w:hAnsi="Arial" w:cs="Arial"/>
          <w:b/>
        </w:rPr>
        <w:t>Sanders School</w:t>
      </w:r>
    </w:p>
    <w:p w:rsidR="00FD5C69" w:rsidRPr="0055558D" w:rsidRDefault="00FD5C69" w:rsidP="00FD5C69">
      <w:pPr>
        <w:spacing w:after="0" w:line="240" w:lineRule="auto"/>
        <w:jc w:val="center"/>
        <w:rPr>
          <w:rFonts w:ascii="Arial" w:eastAsia="Calibri" w:hAnsi="Arial" w:cs="Arial"/>
          <w:b/>
        </w:rPr>
      </w:pPr>
      <w:r w:rsidRPr="0055558D">
        <w:rPr>
          <w:rFonts w:ascii="Arial" w:eastAsia="Calibri" w:hAnsi="Arial" w:cs="Arial"/>
          <w:b/>
        </w:rPr>
        <w:t>Job Description</w:t>
      </w:r>
    </w:p>
    <w:p w:rsidR="00FD5C69" w:rsidRPr="0055558D" w:rsidRDefault="00FD5C69" w:rsidP="00FD5C69">
      <w:pPr>
        <w:tabs>
          <w:tab w:val="left" w:pos="1281"/>
        </w:tabs>
        <w:spacing w:after="0" w:line="240" w:lineRule="auto"/>
        <w:rPr>
          <w:rFonts w:ascii="Arial" w:eastAsia="Calibri" w:hAnsi="Arial" w:cs="Arial"/>
        </w:rPr>
      </w:pPr>
    </w:p>
    <w:p w:rsidR="00FD5C69" w:rsidRPr="0055558D" w:rsidRDefault="00FD5C69" w:rsidP="00FD5C69">
      <w:pPr>
        <w:tabs>
          <w:tab w:val="left" w:pos="1281"/>
        </w:tabs>
        <w:spacing w:after="0" w:line="240" w:lineRule="auto"/>
        <w:rPr>
          <w:rFonts w:ascii="Arial" w:eastAsia="Calibri" w:hAnsi="Arial" w:cs="Arial"/>
          <w:b/>
        </w:rPr>
      </w:pPr>
    </w:p>
    <w:p w:rsidR="00B644B4" w:rsidRPr="0055558D" w:rsidRDefault="00FD5C69" w:rsidP="00B644B4">
      <w:pPr>
        <w:tabs>
          <w:tab w:val="left" w:pos="1281"/>
        </w:tabs>
        <w:spacing w:after="0" w:line="240" w:lineRule="auto"/>
        <w:rPr>
          <w:rFonts w:ascii="Arial" w:eastAsia="Calibri" w:hAnsi="Arial" w:cs="Arial"/>
          <w:b/>
        </w:rPr>
      </w:pPr>
      <w:r w:rsidRPr="0055558D">
        <w:rPr>
          <w:rFonts w:ascii="Arial" w:eastAsia="Calibri" w:hAnsi="Arial" w:cs="Arial"/>
          <w:b/>
        </w:rPr>
        <w:t>POST TITLE:</w:t>
      </w:r>
      <w:r w:rsidRPr="0055558D">
        <w:rPr>
          <w:rFonts w:ascii="Arial" w:eastAsia="Calibri" w:hAnsi="Arial" w:cs="Arial"/>
          <w:b/>
        </w:rPr>
        <w:tab/>
      </w:r>
      <w:r w:rsidRPr="0055558D">
        <w:rPr>
          <w:rFonts w:ascii="Arial" w:eastAsia="Calibri" w:hAnsi="Arial" w:cs="Arial"/>
          <w:b/>
        </w:rPr>
        <w:tab/>
      </w:r>
      <w:r w:rsidRPr="0055558D">
        <w:rPr>
          <w:rFonts w:ascii="Arial" w:eastAsia="Calibri" w:hAnsi="Arial" w:cs="Arial"/>
          <w:b/>
        </w:rPr>
        <w:tab/>
      </w:r>
      <w:r w:rsidRPr="0055558D">
        <w:rPr>
          <w:rFonts w:ascii="Arial" w:eastAsia="Calibri" w:hAnsi="Arial" w:cs="Arial"/>
          <w:b/>
        </w:rPr>
        <w:tab/>
      </w:r>
      <w:r w:rsidR="00B644B4" w:rsidRPr="0055558D">
        <w:rPr>
          <w:rFonts w:ascii="Arial" w:eastAsia="Calibri" w:hAnsi="Arial" w:cs="Arial"/>
          <w:b/>
        </w:rPr>
        <w:t xml:space="preserve">Teacher </w:t>
      </w:r>
    </w:p>
    <w:p w:rsidR="00FD5C69" w:rsidRPr="0055558D" w:rsidRDefault="00FD5C69" w:rsidP="00B644B4">
      <w:pPr>
        <w:tabs>
          <w:tab w:val="left" w:pos="1281"/>
        </w:tabs>
        <w:spacing w:after="0" w:line="240" w:lineRule="auto"/>
        <w:rPr>
          <w:rFonts w:ascii="Arial" w:eastAsia="Calibri" w:hAnsi="Arial" w:cs="Arial"/>
          <w:b/>
        </w:rPr>
      </w:pPr>
      <w:r w:rsidRPr="0055558D">
        <w:rPr>
          <w:rFonts w:ascii="Arial" w:eastAsia="Calibri" w:hAnsi="Arial" w:cs="Arial"/>
          <w:b/>
        </w:rPr>
        <w:t>GRADE / LEVEL:</w:t>
      </w:r>
      <w:r w:rsidRPr="0055558D">
        <w:rPr>
          <w:rFonts w:ascii="Arial" w:eastAsia="Calibri" w:hAnsi="Arial" w:cs="Arial"/>
          <w:b/>
        </w:rPr>
        <w:tab/>
      </w:r>
      <w:r w:rsidR="00B644B4" w:rsidRPr="0055558D">
        <w:rPr>
          <w:rFonts w:ascii="Arial" w:eastAsia="Calibri" w:hAnsi="Arial" w:cs="Arial"/>
          <w:b/>
        </w:rPr>
        <w:tab/>
      </w:r>
      <w:r w:rsidRPr="0055558D">
        <w:rPr>
          <w:rFonts w:ascii="Arial" w:eastAsia="Calibri" w:hAnsi="Arial" w:cs="Arial"/>
          <w:b/>
        </w:rPr>
        <w:tab/>
        <w:t xml:space="preserve">MPS  </w:t>
      </w:r>
    </w:p>
    <w:p w:rsidR="00FD5C69" w:rsidRPr="0055558D" w:rsidRDefault="00FD5C69" w:rsidP="00FD5C69">
      <w:pPr>
        <w:spacing w:after="0" w:line="240" w:lineRule="auto"/>
        <w:rPr>
          <w:rFonts w:ascii="Arial" w:eastAsia="Calibri" w:hAnsi="Arial" w:cs="Arial"/>
          <w:b/>
        </w:rPr>
      </w:pPr>
      <w:r w:rsidRPr="0055558D">
        <w:rPr>
          <w:rFonts w:ascii="Arial" w:eastAsia="Calibri" w:hAnsi="Arial" w:cs="Arial"/>
          <w:b/>
        </w:rPr>
        <w:t>ACCOUNTABLE TO:</w:t>
      </w:r>
      <w:r w:rsidRPr="0055558D">
        <w:rPr>
          <w:rFonts w:ascii="Arial" w:eastAsia="Calibri" w:hAnsi="Arial" w:cs="Arial"/>
          <w:b/>
        </w:rPr>
        <w:tab/>
      </w:r>
      <w:r w:rsidRPr="0055558D">
        <w:rPr>
          <w:rFonts w:ascii="Arial" w:eastAsia="Calibri" w:hAnsi="Arial" w:cs="Arial"/>
          <w:b/>
        </w:rPr>
        <w:tab/>
      </w:r>
      <w:r w:rsidR="0055558D">
        <w:rPr>
          <w:rFonts w:ascii="Arial" w:eastAsia="Calibri" w:hAnsi="Arial" w:cs="Arial"/>
          <w:b/>
        </w:rPr>
        <w:tab/>
      </w:r>
      <w:r w:rsidR="00084EF2">
        <w:rPr>
          <w:rFonts w:ascii="Arial" w:eastAsia="Calibri" w:hAnsi="Arial" w:cs="Arial"/>
          <w:b/>
        </w:rPr>
        <w:t>Director of Learning - Faculty</w:t>
      </w:r>
    </w:p>
    <w:p w:rsidR="00FD5C69" w:rsidRPr="0055558D" w:rsidRDefault="00FD5C69" w:rsidP="00FD5C69">
      <w:pPr>
        <w:spacing w:after="0" w:line="240" w:lineRule="auto"/>
        <w:ind w:left="2880" w:hanging="2880"/>
        <w:rPr>
          <w:rFonts w:ascii="Arial" w:eastAsia="Calibri" w:hAnsi="Arial" w:cs="Arial"/>
        </w:rPr>
      </w:pPr>
    </w:p>
    <w:p w:rsidR="00814BD6" w:rsidRPr="0055558D" w:rsidRDefault="00814BD6" w:rsidP="00814BD6">
      <w:pPr>
        <w:spacing w:after="0" w:line="240" w:lineRule="auto"/>
        <w:rPr>
          <w:rFonts w:ascii="Arial" w:eastAsia="Calibri" w:hAnsi="Arial" w:cs="Arial"/>
        </w:rPr>
      </w:pPr>
    </w:p>
    <w:p w:rsidR="00814BD6" w:rsidRPr="0055558D" w:rsidRDefault="00814BD6" w:rsidP="00814BD6">
      <w:pPr>
        <w:spacing w:after="0" w:line="240" w:lineRule="auto"/>
        <w:ind w:left="2880" w:hanging="2880"/>
        <w:rPr>
          <w:rFonts w:ascii="Arial" w:eastAsia="Calibri" w:hAnsi="Arial" w:cs="Arial"/>
          <w:b/>
          <w:u w:val="single"/>
        </w:rPr>
      </w:pPr>
      <w:r w:rsidRPr="0055558D">
        <w:rPr>
          <w:rFonts w:ascii="Arial" w:eastAsia="Calibri" w:hAnsi="Arial" w:cs="Arial"/>
          <w:b/>
          <w:u w:val="single"/>
        </w:rPr>
        <w:t xml:space="preserve">Role and Purpose </w:t>
      </w:r>
    </w:p>
    <w:p w:rsidR="00FD5C69" w:rsidRPr="0055558D" w:rsidRDefault="00FD5C69" w:rsidP="00814BD6">
      <w:pPr>
        <w:spacing w:after="0" w:line="240" w:lineRule="auto"/>
        <w:ind w:left="2880" w:hanging="2880"/>
        <w:rPr>
          <w:rFonts w:ascii="Arial" w:eastAsia="Calibri" w:hAnsi="Arial" w:cs="Arial"/>
          <w:b/>
          <w:u w:val="single"/>
        </w:rPr>
      </w:pPr>
    </w:p>
    <w:p w:rsidR="00C07FB1" w:rsidRPr="00C07FB1" w:rsidRDefault="00C07FB1" w:rsidP="0055558D">
      <w:pPr>
        <w:spacing w:after="0" w:line="240" w:lineRule="auto"/>
        <w:jc w:val="both"/>
        <w:rPr>
          <w:rFonts w:ascii="Arial" w:eastAsia="Calibri" w:hAnsi="Arial" w:cs="Arial"/>
        </w:rPr>
      </w:pPr>
      <w:r w:rsidRPr="00C07FB1">
        <w:rPr>
          <w:rFonts w:ascii="Arial" w:eastAsia="Calibri" w:hAnsi="Arial" w:cs="Arial"/>
        </w:rPr>
        <w:t xml:space="preserve">All teachers are expected to make a significant and sustained contribution to the core purpose of the school – ensuring all students achieve their potential; and to take a leading role in promoting high academic standards and a positive ethos within the school. </w:t>
      </w:r>
    </w:p>
    <w:p w:rsidR="00C07FB1" w:rsidRPr="00C07FB1" w:rsidRDefault="00C07FB1" w:rsidP="0055558D">
      <w:pPr>
        <w:spacing w:after="0" w:line="240" w:lineRule="auto"/>
        <w:jc w:val="both"/>
        <w:rPr>
          <w:rFonts w:ascii="Arial" w:eastAsia="Calibri" w:hAnsi="Arial" w:cs="Arial"/>
        </w:rPr>
      </w:pPr>
    </w:p>
    <w:p w:rsidR="00C07FB1" w:rsidRPr="00C07FB1" w:rsidRDefault="00C07FB1" w:rsidP="0055558D">
      <w:pPr>
        <w:spacing w:after="0" w:line="240" w:lineRule="auto"/>
        <w:jc w:val="both"/>
        <w:rPr>
          <w:rFonts w:ascii="Arial" w:eastAsia="Calibri" w:hAnsi="Arial" w:cs="Arial"/>
        </w:rPr>
      </w:pPr>
      <w:r w:rsidRPr="00C07FB1">
        <w:rPr>
          <w:rFonts w:ascii="Arial" w:eastAsia="Calibri" w:hAnsi="Arial" w:cs="Arial"/>
        </w:rPr>
        <w:t>The following provides the overall strategy and remit of the job description for a Teacher and should be read in conjunction with the appropriate sections of current School Teachers Pay and Conditions Document and Teacher Standards; and in conjunction with the Performance Management documentation to provide the key impact and outcomes expected for the academic year ahead.</w:t>
      </w:r>
    </w:p>
    <w:p w:rsidR="00814BD6" w:rsidRPr="0055558D" w:rsidRDefault="00814BD6" w:rsidP="0055558D">
      <w:pPr>
        <w:spacing w:after="0" w:line="240" w:lineRule="auto"/>
        <w:jc w:val="both"/>
        <w:rPr>
          <w:rFonts w:ascii="Arial" w:eastAsia="Calibri" w:hAnsi="Arial" w:cs="Arial"/>
        </w:rPr>
      </w:pPr>
    </w:p>
    <w:p w:rsidR="00814BD6" w:rsidRPr="0055558D" w:rsidRDefault="00814BD6" w:rsidP="00814BD6">
      <w:pPr>
        <w:spacing w:after="120" w:line="240" w:lineRule="auto"/>
        <w:rPr>
          <w:rFonts w:ascii="Arial" w:eastAsia="Times New Roman" w:hAnsi="Arial" w:cs="Arial"/>
          <w:b/>
          <w:u w:val="single"/>
          <w:lang w:val="en-US"/>
        </w:rPr>
      </w:pPr>
      <w:r w:rsidRPr="0055558D">
        <w:rPr>
          <w:rFonts w:ascii="Arial" w:eastAsia="Times New Roman" w:hAnsi="Arial" w:cs="Arial"/>
          <w:b/>
          <w:u w:val="single"/>
          <w:lang w:val="en-US"/>
        </w:rPr>
        <w:t>Key Role Descriptors for this Post</w:t>
      </w:r>
    </w:p>
    <w:p w:rsidR="00814BD6" w:rsidRPr="0055558D" w:rsidRDefault="00814BD6" w:rsidP="00814BD6">
      <w:pPr>
        <w:numPr>
          <w:ilvl w:val="0"/>
          <w:numId w:val="1"/>
        </w:numPr>
        <w:spacing w:after="120" w:line="240" w:lineRule="auto"/>
        <w:rPr>
          <w:rFonts w:ascii="Arial" w:eastAsia="Times New Roman" w:hAnsi="Arial" w:cs="Arial"/>
          <w:lang w:val="en-US"/>
        </w:rPr>
      </w:pPr>
      <w:r w:rsidRPr="0055558D">
        <w:rPr>
          <w:rFonts w:ascii="Arial" w:eastAsia="Times New Roman" w:hAnsi="Arial" w:cs="Arial"/>
          <w:lang w:val="en-US"/>
        </w:rPr>
        <w:t>To have overall accountability for the standards attained by all s</w:t>
      </w:r>
      <w:r w:rsidR="00FD5C69" w:rsidRPr="0055558D">
        <w:rPr>
          <w:rFonts w:ascii="Arial" w:eastAsia="Times New Roman" w:hAnsi="Arial" w:cs="Arial"/>
          <w:lang w:val="en-US"/>
        </w:rPr>
        <w:t xml:space="preserve">tudents and staff within </w:t>
      </w:r>
      <w:r w:rsidR="00C07FB1" w:rsidRPr="0055558D">
        <w:rPr>
          <w:rFonts w:ascii="Arial" w:eastAsia="Times New Roman" w:hAnsi="Arial" w:cs="Arial"/>
          <w:lang w:val="en-US"/>
        </w:rPr>
        <w:t>classes assigned</w:t>
      </w:r>
      <w:r w:rsidRPr="0055558D">
        <w:rPr>
          <w:rFonts w:ascii="Arial" w:eastAsia="Times New Roman" w:hAnsi="Arial" w:cs="Arial"/>
          <w:lang w:val="en-US"/>
        </w:rPr>
        <w:t>.</w:t>
      </w:r>
    </w:p>
    <w:p w:rsidR="00814BD6" w:rsidRPr="0055558D" w:rsidRDefault="00814BD6" w:rsidP="00814BD6">
      <w:pPr>
        <w:numPr>
          <w:ilvl w:val="0"/>
          <w:numId w:val="1"/>
        </w:numPr>
        <w:spacing w:after="120" w:line="240" w:lineRule="auto"/>
        <w:rPr>
          <w:rFonts w:ascii="Arial" w:eastAsia="Times New Roman" w:hAnsi="Arial" w:cs="Arial"/>
          <w:lang w:val="en-US"/>
        </w:rPr>
      </w:pPr>
      <w:r w:rsidRPr="0055558D">
        <w:rPr>
          <w:rFonts w:ascii="Arial" w:eastAsia="Times New Roman" w:hAnsi="Arial" w:cs="Arial"/>
          <w:lang w:val="en-US"/>
        </w:rPr>
        <w:t xml:space="preserve">To </w:t>
      </w:r>
      <w:r w:rsidR="00C07FB1" w:rsidRPr="0055558D">
        <w:rPr>
          <w:rFonts w:ascii="Arial" w:eastAsia="Times New Roman" w:hAnsi="Arial" w:cs="Arial"/>
          <w:lang w:val="en-US"/>
        </w:rPr>
        <w:t xml:space="preserve">ensure the development of effective Teaching and Learning that maximises individual progress, </w:t>
      </w:r>
      <w:r w:rsidR="00FE36A9" w:rsidRPr="0055558D">
        <w:rPr>
          <w:rFonts w:ascii="Arial" w:eastAsia="Times New Roman" w:hAnsi="Arial" w:cs="Arial"/>
          <w:lang w:val="en-US"/>
        </w:rPr>
        <w:t>with particular emphasis on Assessment for Learning, Literacy, SMSC and ICT</w:t>
      </w:r>
      <w:r w:rsidRPr="0055558D">
        <w:rPr>
          <w:rFonts w:ascii="Arial" w:eastAsia="Times New Roman" w:hAnsi="Arial" w:cs="Arial"/>
          <w:lang w:val="en-US"/>
        </w:rPr>
        <w:t>.</w:t>
      </w:r>
    </w:p>
    <w:p w:rsidR="00814BD6" w:rsidRPr="0055558D" w:rsidRDefault="00814BD6" w:rsidP="00814BD6">
      <w:pPr>
        <w:numPr>
          <w:ilvl w:val="0"/>
          <w:numId w:val="1"/>
        </w:numPr>
        <w:spacing w:after="120" w:line="240" w:lineRule="auto"/>
        <w:rPr>
          <w:rFonts w:ascii="Arial" w:eastAsia="Times New Roman" w:hAnsi="Arial" w:cs="Arial"/>
          <w:lang w:val="en-US"/>
        </w:rPr>
      </w:pPr>
      <w:r w:rsidRPr="0055558D">
        <w:rPr>
          <w:rFonts w:ascii="Arial" w:eastAsia="Times New Roman" w:hAnsi="Arial" w:cs="Arial"/>
          <w:lang w:val="en-US"/>
        </w:rPr>
        <w:t xml:space="preserve">To </w:t>
      </w:r>
      <w:r w:rsidR="00FE36A9" w:rsidRPr="0055558D">
        <w:rPr>
          <w:rFonts w:ascii="Arial" w:eastAsia="Times New Roman" w:hAnsi="Arial" w:cs="Arial"/>
          <w:lang w:val="en-US"/>
        </w:rPr>
        <w:t>monitor standards of attainment, progress and attendance – targeting key groups to develop strategies and intervention that supports rapid progress</w:t>
      </w:r>
      <w:r w:rsidRPr="0055558D">
        <w:rPr>
          <w:rFonts w:ascii="Arial" w:eastAsia="Times New Roman" w:hAnsi="Arial" w:cs="Arial"/>
          <w:lang w:val="en-US"/>
        </w:rPr>
        <w:t>.</w:t>
      </w:r>
    </w:p>
    <w:p w:rsidR="00814BD6" w:rsidRPr="0055558D" w:rsidRDefault="00814BD6" w:rsidP="00814BD6">
      <w:pPr>
        <w:numPr>
          <w:ilvl w:val="0"/>
          <w:numId w:val="1"/>
        </w:numPr>
        <w:spacing w:after="120" w:line="240" w:lineRule="auto"/>
        <w:rPr>
          <w:rFonts w:ascii="Arial" w:eastAsia="Times New Roman" w:hAnsi="Arial" w:cs="Arial"/>
          <w:lang w:val="en-US"/>
        </w:rPr>
      </w:pPr>
      <w:r w:rsidRPr="0055558D">
        <w:rPr>
          <w:rFonts w:ascii="Arial" w:eastAsia="Times New Roman" w:hAnsi="Arial" w:cs="Arial"/>
          <w:lang w:val="en-US"/>
        </w:rPr>
        <w:t xml:space="preserve">To </w:t>
      </w:r>
      <w:r w:rsidR="00FE36A9" w:rsidRPr="0055558D">
        <w:rPr>
          <w:rFonts w:ascii="Arial" w:eastAsia="Times New Roman" w:hAnsi="Arial" w:cs="Arial"/>
          <w:lang w:val="en-US"/>
        </w:rPr>
        <w:t xml:space="preserve">celebrate achievement, attendance and community identity by developing and promoting the schools rewards systems across the </w:t>
      </w:r>
      <w:r w:rsidR="007D3040" w:rsidRPr="0055558D">
        <w:rPr>
          <w:rFonts w:ascii="Arial" w:eastAsia="Times New Roman" w:hAnsi="Arial" w:cs="Arial"/>
          <w:lang w:val="en-US"/>
        </w:rPr>
        <w:t>department</w:t>
      </w:r>
      <w:r w:rsidR="00FE36A9" w:rsidRPr="0055558D">
        <w:rPr>
          <w:rFonts w:ascii="Arial" w:eastAsia="Times New Roman" w:hAnsi="Arial" w:cs="Arial"/>
          <w:lang w:val="en-US"/>
        </w:rPr>
        <w:t>.</w:t>
      </w:r>
    </w:p>
    <w:p w:rsidR="00814BD6" w:rsidRPr="0055558D" w:rsidRDefault="00814BD6" w:rsidP="00814BD6">
      <w:pPr>
        <w:numPr>
          <w:ilvl w:val="0"/>
          <w:numId w:val="1"/>
        </w:numPr>
        <w:spacing w:after="120" w:line="240" w:lineRule="auto"/>
        <w:rPr>
          <w:rFonts w:ascii="Arial" w:eastAsia="Times New Roman" w:hAnsi="Arial" w:cs="Arial"/>
          <w:lang w:val="en-US"/>
        </w:rPr>
      </w:pPr>
      <w:r w:rsidRPr="0055558D">
        <w:rPr>
          <w:rFonts w:ascii="Arial" w:eastAsia="Times New Roman" w:hAnsi="Arial" w:cs="Arial"/>
          <w:lang w:val="en-US"/>
        </w:rPr>
        <w:t>To</w:t>
      </w:r>
      <w:r w:rsidR="007D3040" w:rsidRPr="0055558D">
        <w:rPr>
          <w:rFonts w:ascii="Arial" w:eastAsia="Times New Roman" w:hAnsi="Arial" w:cs="Arial"/>
          <w:lang w:val="en-US"/>
        </w:rPr>
        <w:t xml:space="preserve"> be accountable </w:t>
      </w:r>
      <w:r w:rsidRPr="0055558D">
        <w:rPr>
          <w:rFonts w:ascii="Arial" w:eastAsia="Times New Roman" w:hAnsi="Arial" w:cs="Arial"/>
          <w:lang w:val="en-US"/>
        </w:rPr>
        <w:t>for the monitoring, quality assurance, assessing and reporting of progress</w:t>
      </w:r>
      <w:r w:rsidR="007D3040" w:rsidRPr="0055558D">
        <w:rPr>
          <w:rFonts w:ascii="Arial" w:eastAsia="Times New Roman" w:hAnsi="Arial" w:cs="Arial"/>
          <w:lang w:val="en-US"/>
        </w:rPr>
        <w:t>.</w:t>
      </w:r>
    </w:p>
    <w:p w:rsidR="00814BD6" w:rsidRPr="0055558D" w:rsidRDefault="00063E8B" w:rsidP="00814BD6">
      <w:pPr>
        <w:numPr>
          <w:ilvl w:val="0"/>
          <w:numId w:val="1"/>
        </w:numPr>
        <w:spacing w:after="120" w:line="240" w:lineRule="auto"/>
        <w:rPr>
          <w:rFonts w:ascii="Arial" w:eastAsia="Times New Roman" w:hAnsi="Arial" w:cs="Arial"/>
          <w:lang w:val="en-US"/>
        </w:rPr>
      </w:pPr>
      <w:r w:rsidRPr="0055558D">
        <w:rPr>
          <w:rFonts w:ascii="Arial" w:eastAsia="Times New Roman" w:hAnsi="Arial" w:cs="Arial"/>
          <w:lang w:val="en-US"/>
        </w:rPr>
        <w:t xml:space="preserve">To </w:t>
      </w:r>
      <w:r w:rsidR="007D3040" w:rsidRPr="0055558D">
        <w:rPr>
          <w:rFonts w:ascii="Arial" w:eastAsia="Times New Roman" w:hAnsi="Arial" w:cs="Arial"/>
          <w:lang w:val="en-US"/>
        </w:rPr>
        <w:t xml:space="preserve">be accountable for the learning </w:t>
      </w:r>
      <w:r w:rsidR="00814BD6" w:rsidRPr="0055558D">
        <w:rPr>
          <w:rFonts w:ascii="Arial" w:eastAsia="Times New Roman" w:hAnsi="Arial" w:cs="Arial"/>
          <w:lang w:val="en-US"/>
        </w:rPr>
        <w:t>environment including facilities, health and safety, and effective deployment of resources.</w:t>
      </w:r>
    </w:p>
    <w:p w:rsidR="00814BD6" w:rsidRPr="0055558D" w:rsidRDefault="00814BD6" w:rsidP="00814BD6">
      <w:pPr>
        <w:spacing w:after="0" w:line="240" w:lineRule="auto"/>
        <w:rPr>
          <w:rFonts w:ascii="Arial" w:eastAsia="Calibri" w:hAnsi="Arial" w:cs="Arial"/>
          <w:b/>
          <w:u w:val="single"/>
        </w:rPr>
      </w:pPr>
    </w:p>
    <w:p w:rsidR="00814BD6" w:rsidRPr="0055558D" w:rsidRDefault="00814BD6" w:rsidP="00814BD6">
      <w:pPr>
        <w:spacing w:after="0" w:line="240" w:lineRule="auto"/>
        <w:rPr>
          <w:rFonts w:ascii="Arial" w:eastAsia="Calibri" w:hAnsi="Arial" w:cs="Arial"/>
          <w:b/>
          <w:u w:val="single"/>
        </w:rPr>
      </w:pPr>
    </w:p>
    <w:p w:rsidR="00814BD6" w:rsidRPr="0055558D" w:rsidRDefault="00814BD6">
      <w:pPr>
        <w:rPr>
          <w:rFonts w:ascii="Arial" w:eastAsia="Calibri" w:hAnsi="Arial" w:cs="Arial"/>
          <w:b/>
        </w:rPr>
      </w:pPr>
      <w:r w:rsidRPr="0055558D">
        <w:rPr>
          <w:rFonts w:ascii="Arial" w:eastAsia="Calibri" w:hAnsi="Arial" w:cs="Arial"/>
          <w:b/>
        </w:rPr>
        <w:br w:type="page"/>
      </w:r>
    </w:p>
    <w:p w:rsidR="00C44C6B" w:rsidRPr="0055558D" w:rsidRDefault="00C44C6B" w:rsidP="00C44C6B">
      <w:pPr>
        <w:spacing w:after="0" w:line="240" w:lineRule="auto"/>
        <w:jc w:val="center"/>
        <w:rPr>
          <w:rFonts w:ascii="Arial" w:eastAsia="Calibri" w:hAnsi="Arial" w:cs="Arial"/>
          <w:b/>
        </w:rPr>
      </w:pPr>
      <w:r w:rsidRPr="0055558D">
        <w:rPr>
          <w:rFonts w:ascii="Arial" w:eastAsia="Calibri" w:hAnsi="Arial" w:cs="Arial"/>
          <w:b/>
        </w:rPr>
        <w:lastRenderedPageBreak/>
        <w:t>Sanders School</w:t>
      </w:r>
    </w:p>
    <w:p w:rsidR="00C44C6B" w:rsidRPr="0055558D" w:rsidRDefault="00C44C6B" w:rsidP="00C44C6B">
      <w:pPr>
        <w:spacing w:after="0" w:line="240" w:lineRule="auto"/>
        <w:jc w:val="center"/>
        <w:rPr>
          <w:rFonts w:ascii="Arial" w:eastAsia="Calibri" w:hAnsi="Arial" w:cs="Arial"/>
          <w:b/>
        </w:rPr>
      </w:pPr>
      <w:r w:rsidRPr="0055558D">
        <w:rPr>
          <w:rFonts w:ascii="Arial" w:eastAsia="Calibri" w:hAnsi="Arial" w:cs="Arial"/>
          <w:b/>
        </w:rPr>
        <w:t>Person Specification</w:t>
      </w:r>
    </w:p>
    <w:p w:rsidR="00C44C6B" w:rsidRPr="0055558D" w:rsidRDefault="00B644B4" w:rsidP="00C44C6B">
      <w:pPr>
        <w:spacing w:after="0" w:line="240" w:lineRule="auto"/>
        <w:jc w:val="center"/>
        <w:rPr>
          <w:rFonts w:ascii="Arial" w:eastAsia="Calibri" w:hAnsi="Arial" w:cs="Arial"/>
          <w:b/>
        </w:rPr>
      </w:pPr>
      <w:r w:rsidRPr="0055558D">
        <w:rPr>
          <w:rFonts w:ascii="Arial" w:eastAsia="Calibri" w:hAnsi="Arial" w:cs="Arial"/>
          <w:b/>
        </w:rPr>
        <w:t xml:space="preserve">Teacher </w:t>
      </w:r>
    </w:p>
    <w:p w:rsidR="00814BD6" w:rsidRPr="0055558D" w:rsidRDefault="00814BD6" w:rsidP="00814BD6">
      <w:pPr>
        <w:spacing w:after="0" w:line="240" w:lineRule="auto"/>
        <w:rPr>
          <w:rFonts w:ascii="Arial" w:eastAsia="Calibri" w:hAnsi="Arial" w:cs="Arial"/>
          <w:b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49"/>
        <w:gridCol w:w="1427"/>
        <w:gridCol w:w="1451"/>
        <w:gridCol w:w="1689"/>
      </w:tblGrid>
      <w:tr w:rsidR="00814BD6" w:rsidRPr="0055558D" w:rsidTr="00FD5C69">
        <w:tc>
          <w:tcPr>
            <w:tcW w:w="5070" w:type="dxa"/>
            <w:shd w:val="clear" w:color="auto" w:fill="D9D9D9"/>
          </w:tcPr>
          <w:p w:rsidR="00814BD6" w:rsidRPr="0055558D" w:rsidRDefault="00814BD6" w:rsidP="00814BD6">
            <w:pPr>
              <w:spacing w:after="0" w:line="240" w:lineRule="auto"/>
              <w:rPr>
                <w:rFonts w:ascii="Arial" w:eastAsia="Calibri" w:hAnsi="Arial" w:cs="Arial"/>
              </w:rPr>
            </w:pPr>
            <w:r w:rsidRPr="0055558D">
              <w:rPr>
                <w:rFonts w:ascii="Arial" w:eastAsia="Calibri" w:hAnsi="Arial" w:cs="Arial"/>
              </w:rPr>
              <w:t>SKILLS and ABILITIES</w:t>
            </w:r>
          </w:p>
        </w:tc>
        <w:tc>
          <w:tcPr>
            <w:tcW w:w="1227" w:type="dxa"/>
            <w:shd w:val="clear" w:color="auto" w:fill="D9D9D9"/>
          </w:tcPr>
          <w:p w:rsidR="00814BD6" w:rsidRPr="0055558D" w:rsidRDefault="00814BD6" w:rsidP="00814BD6">
            <w:pPr>
              <w:spacing w:after="0" w:line="240" w:lineRule="auto"/>
              <w:rPr>
                <w:rFonts w:ascii="Arial" w:eastAsia="Calibri" w:hAnsi="Arial" w:cs="Arial"/>
              </w:rPr>
            </w:pPr>
            <w:r w:rsidRPr="0055558D">
              <w:rPr>
                <w:rFonts w:ascii="Arial" w:eastAsia="Calibri" w:hAnsi="Arial" w:cs="Arial"/>
              </w:rPr>
              <w:t>ESSENTIAL</w:t>
            </w:r>
          </w:p>
        </w:tc>
        <w:tc>
          <w:tcPr>
            <w:tcW w:w="1182" w:type="dxa"/>
            <w:shd w:val="clear" w:color="auto" w:fill="D9D9D9"/>
          </w:tcPr>
          <w:p w:rsidR="00814BD6" w:rsidRPr="0055558D" w:rsidRDefault="00814BD6" w:rsidP="00814BD6">
            <w:pPr>
              <w:spacing w:after="0" w:line="240" w:lineRule="auto"/>
              <w:rPr>
                <w:rFonts w:ascii="Arial" w:eastAsia="Calibri" w:hAnsi="Arial" w:cs="Arial"/>
              </w:rPr>
            </w:pPr>
            <w:r w:rsidRPr="0055558D">
              <w:rPr>
                <w:rFonts w:ascii="Arial" w:eastAsia="Calibri" w:hAnsi="Arial" w:cs="Arial"/>
              </w:rPr>
              <w:t>DESIRABLE</w:t>
            </w:r>
          </w:p>
        </w:tc>
        <w:tc>
          <w:tcPr>
            <w:tcW w:w="1763" w:type="dxa"/>
            <w:shd w:val="clear" w:color="auto" w:fill="D9D9D9"/>
          </w:tcPr>
          <w:p w:rsidR="00814BD6" w:rsidRPr="0055558D" w:rsidRDefault="00814BD6" w:rsidP="00814BD6">
            <w:pPr>
              <w:spacing w:after="0" w:line="240" w:lineRule="auto"/>
              <w:jc w:val="center"/>
              <w:rPr>
                <w:rFonts w:ascii="Arial" w:eastAsia="Calibri" w:hAnsi="Arial" w:cs="Arial"/>
              </w:rPr>
            </w:pPr>
            <w:r w:rsidRPr="0055558D">
              <w:rPr>
                <w:rFonts w:ascii="Arial" w:eastAsia="Calibri" w:hAnsi="Arial" w:cs="Arial"/>
              </w:rPr>
              <w:t>ASSESSED BY</w:t>
            </w:r>
          </w:p>
        </w:tc>
      </w:tr>
      <w:tr w:rsidR="00814BD6" w:rsidRPr="0055558D" w:rsidTr="00FD5C69">
        <w:tc>
          <w:tcPr>
            <w:tcW w:w="5070" w:type="dxa"/>
          </w:tcPr>
          <w:p w:rsidR="00814BD6" w:rsidRPr="0055558D" w:rsidRDefault="00814BD6" w:rsidP="007D3040">
            <w:pPr>
              <w:spacing w:after="0" w:line="240" w:lineRule="auto"/>
              <w:rPr>
                <w:rFonts w:ascii="Arial" w:eastAsia="Calibri" w:hAnsi="Arial" w:cs="Arial"/>
              </w:rPr>
            </w:pPr>
            <w:r w:rsidRPr="0055558D">
              <w:rPr>
                <w:rFonts w:ascii="Arial" w:eastAsia="Calibri" w:hAnsi="Arial" w:cs="Arial"/>
              </w:rPr>
              <w:t xml:space="preserve">The ability to </w:t>
            </w:r>
            <w:r w:rsidR="007D3040" w:rsidRPr="0055558D">
              <w:rPr>
                <w:rFonts w:ascii="Arial" w:eastAsia="Calibri" w:hAnsi="Arial" w:cs="Arial"/>
              </w:rPr>
              <w:t>effectively plan, model and deliver consistently good lessons that are engaging, innovative and differentiated to accelerate progress</w:t>
            </w:r>
          </w:p>
        </w:tc>
        <w:tc>
          <w:tcPr>
            <w:tcW w:w="1227" w:type="dxa"/>
          </w:tcPr>
          <w:p w:rsidR="00814BD6" w:rsidRPr="0055558D" w:rsidRDefault="00814BD6" w:rsidP="00814BD6">
            <w:pPr>
              <w:spacing w:after="0" w:line="240" w:lineRule="auto"/>
              <w:jc w:val="center"/>
              <w:rPr>
                <w:rFonts w:ascii="Arial" w:eastAsia="Calibri" w:hAnsi="Arial" w:cs="Arial"/>
              </w:rPr>
            </w:pPr>
            <w:r w:rsidRPr="0055558D">
              <w:rPr>
                <w:rFonts w:ascii="Arial" w:eastAsia="Calibri" w:hAnsi="Arial" w:cs="Arial"/>
              </w:rPr>
              <w:sym w:font="Wingdings" w:char="F0FC"/>
            </w:r>
          </w:p>
        </w:tc>
        <w:tc>
          <w:tcPr>
            <w:tcW w:w="1182" w:type="dxa"/>
          </w:tcPr>
          <w:p w:rsidR="00814BD6" w:rsidRPr="0055558D" w:rsidRDefault="00814BD6" w:rsidP="00814BD6">
            <w:pPr>
              <w:spacing w:after="0" w:line="240" w:lineRule="auto"/>
              <w:rPr>
                <w:rFonts w:ascii="Arial" w:eastAsia="Calibri" w:hAnsi="Arial" w:cs="Arial"/>
              </w:rPr>
            </w:pPr>
          </w:p>
        </w:tc>
        <w:tc>
          <w:tcPr>
            <w:tcW w:w="1763" w:type="dxa"/>
          </w:tcPr>
          <w:p w:rsidR="00814BD6" w:rsidRPr="0055558D" w:rsidRDefault="00814BD6" w:rsidP="00814BD6">
            <w:pPr>
              <w:spacing w:after="0" w:line="240" w:lineRule="auto"/>
              <w:jc w:val="center"/>
              <w:rPr>
                <w:rFonts w:ascii="Arial" w:eastAsia="Calibri" w:hAnsi="Arial" w:cs="Arial"/>
              </w:rPr>
            </w:pPr>
            <w:r w:rsidRPr="0055558D">
              <w:rPr>
                <w:rFonts w:ascii="Arial" w:eastAsia="Calibri" w:hAnsi="Arial" w:cs="Arial"/>
              </w:rPr>
              <w:t>Interview</w:t>
            </w:r>
          </w:p>
        </w:tc>
      </w:tr>
      <w:tr w:rsidR="00814BD6" w:rsidRPr="0055558D" w:rsidTr="00FD5C69">
        <w:tc>
          <w:tcPr>
            <w:tcW w:w="5070" w:type="dxa"/>
          </w:tcPr>
          <w:p w:rsidR="00814BD6" w:rsidRPr="0055558D" w:rsidRDefault="007D3040" w:rsidP="007D3040">
            <w:pPr>
              <w:spacing w:after="0" w:line="240" w:lineRule="auto"/>
              <w:rPr>
                <w:rFonts w:ascii="Arial" w:eastAsia="Calibri" w:hAnsi="Arial" w:cs="Arial"/>
              </w:rPr>
            </w:pPr>
            <w:r w:rsidRPr="0055558D">
              <w:rPr>
                <w:rFonts w:ascii="Arial" w:eastAsia="Calibri" w:hAnsi="Arial" w:cs="Arial"/>
              </w:rPr>
              <w:t>Ability to collaborate effectively; implement new ideas</w:t>
            </w:r>
            <w:r w:rsidR="00814BD6" w:rsidRPr="0055558D">
              <w:rPr>
                <w:rFonts w:ascii="Arial" w:eastAsia="Calibri" w:hAnsi="Arial" w:cs="Arial"/>
              </w:rPr>
              <w:t xml:space="preserve"> and to</w:t>
            </w:r>
            <w:r w:rsidR="00FD5C69" w:rsidRPr="0055558D">
              <w:rPr>
                <w:rFonts w:ascii="Arial" w:eastAsia="Calibri" w:hAnsi="Arial" w:cs="Arial"/>
              </w:rPr>
              <w:t xml:space="preserve"> </w:t>
            </w:r>
            <w:r w:rsidR="00814BD6" w:rsidRPr="0055558D">
              <w:rPr>
                <w:rFonts w:ascii="Arial" w:eastAsia="Calibri" w:hAnsi="Arial" w:cs="Arial"/>
              </w:rPr>
              <w:t>evaluate their effectiveness</w:t>
            </w:r>
            <w:r w:rsidRPr="0055558D">
              <w:rPr>
                <w:rFonts w:ascii="Arial" w:eastAsia="Calibri" w:hAnsi="Arial" w:cs="Arial"/>
              </w:rPr>
              <w:t xml:space="preserve">  as part of a team</w:t>
            </w:r>
          </w:p>
        </w:tc>
        <w:tc>
          <w:tcPr>
            <w:tcW w:w="1227" w:type="dxa"/>
          </w:tcPr>
          <w:p w:rsidR="00814BD6" w:rsidRPr="0055558D" w:rsidRDefault="00814BD6" w:rsidP="00814BD6">
            <w:pPr>
              <w:spacing w:after="0" w:line="240" w:lineRule="auto"/>
              <w:jc w:val="center"/>
              <w:rPr>
                <w:rFonts w:ascii="Arial" w:eastAsia="Calibri" w:hAnsi="Arial" w:cs="Arial"/>
              </w:rPr>
            </w:pPr>
            <w:r w:rsidRPr="0055558D">
              <w:rPr>
                <w:rFonts w:ascii="Arial" w:eastAsia="Calibri" w:hAnsi="Arial" w:cs="Arial"/>
              </w:rPr>
              <w:sym w:font="Wingdings" w:char="F0FC"/>
            </w:r>
          </w:p>
        </w:tc>
        <w:tc>
          <w:tcPr>
            <w:tcW w:w="1182" w:type="dxa"/>
          </w:tcPr>
          <w:p w:rsidR="00814BD6" w:rsidRPr="0055558D" w:rsidRDefault="00814BD6" w:rsidP="00814BD6">
            <w:pPr>
              <w:spacing w:after="0" w:line="240" w:lineRule="auto"/>
              <w:rPr>
                <w:rFonts w:ascii="Arial" w:eastAsia="Calibri" w:hAnsi="Arial" w:cs="Arial"/>
              </w:rPr>
            </w:pPr>
          </w:p>
        </w:tc>
        <w:tc>
          <w:tcPr>
            <w:tcW w:w="1763" w:type="dxa"/>
          </w:tcPr>
          <w:p w:rsidR="00814BD6" w:rsidRPr="0055558D" w:rsidRDefault="00814BD6" w:rsidP="00814BD6">
            <w:pPr>
              <w:spacing w:after="0" w:line="240" w:lineRule="auto"/>
              <w:jc w:val="center"/>
              <w:rPr>
                <w:rFonts w:ascii="Arial" w:eastAsia="Calibri" w:hAnsi="Arial" w:cs="Arial"/>
              </w:rPr>
            </w:pPr>
            <w:r w:rsidRPr="0055558D">
              <w:rPr>
                <w:rFonts w:ascii="Arial" w:eastAsia="Calibri" w:hAnsi="Arial" w:cs="Arial"/>
              </w:rPr>
              <w:t>Interview</w:t>
            </w:r>
          </w:p>
        </w:tc>
      </w:tr>
      <w:tr w:rsidR="00814BD6" w:rsidRPr="0055558D" w:rsidTr="00FD5C69">
        <w:tc>
          <w:tcPr>
            <w:tcW w:w="5070" w:type="dxa"/>
          </w:tcPr>
          <w:p w:rsidR="00814BD6" w:rsidRPr="0055558D" w:rsidRDefault="00814BD6" w:rsidP="00FD5C69">
            <w:pPr>
              <w:spacing w:after="0" w:line="240" w:lineRule="auto"/>
              <w:rPr>
                <w:rFonts w:ascii="Arial" w:eastAsia="Calibri" w:hAnsi="Arial" w:cs="Arial"/>
              </w:rPr>
            </w:pPr>
            <w:r w:rsidRPr="0055558D">
              <w:rPr>
                <w:rFonts w:ascii="Arial" w:eastAsia="Calibri" w:hAnsi="Arial" w:cs="Arial"/>
              </w:rPr>
              <w:t>Communication skills, oral, written and</w:t>
            </w:r>
            <w:r w:rsidR="00FD5C69" w:rsidRPr="0055558D">
              <w:rPr>
                <w:rFonts w:ascii="Arial" w:eastAsia="Calibri" w:hAnsi="Arial" w:cs="Arial"/>
              </w:rPr>
              <w:t xml:space="preserve"> </w:t>
            </w:r>
            <w:r w:rsidRPr="0055558D">
              <w:rPr>
                <w:rFonts w:ascii="Arial" w:eastAsia="Calibri" w:hAnsi="Arial" w:cs="Arial"/>
              </w:rPr>
              <w:t>presentational to a variety of audiences</w:t>
            </w:r>
          </w:p>
        </w:tc>
        <w:tc>
          <w:tcPr>
            <w:tcW w:w="1227" w:type="dxa"/>
          </w:tcPr>
          <w:p w:rsidR="00814BD6" w:rsidRPr="0055558D" w:rsidRDefault="00814BD6" w:rsidP="00814BD6">
            <w:pPr>
              <w:spacing w:after="0" w:line="240" w:lineRule="auto"/>
              <w:jc w:val="center"/>
              <w:rPr>
                <w:rFonts w:ascii="Arial" w:eastAsia="Calibri" w:hAnsi="Arial" w:cs="Arial"/>
              </w:rPr>
            </w:pPr>
            <w:r w:rsidRPr="0055558D">
              <w:rPr>
                <w:rFonts w:ascii="Arial" w:eastAsia="Calibri" w:hAnsi="Arial" w:cs="Arial"/>
              </w:rPr>
              <w:sym w:font="Wingdings" w:char="F0FC"/>
            </w:r>
          </w:p>
        </w:tc>
        <w:tc>
          <w:tcPr>
            <w:tcW w:w="1182" w:type="dxa"/>
          </w:tcPr>
          <w:p w:rsidR="00814BD6" w:rsidRPr="0055558D" w:rsidRDefault="00814BD6" w:rsidP="00814BD6">
            <w:pPr>
              <w:spacing w:after="0" w:line="240" w:lineRule="auto"/>
              <w:rPr>
                <w:rFonts w:ascii="Arial" w:eastAsia="Calibri" w:hAnsi="Arial" w:cs="Arial"/>
              </w:rPr>
            </w:pPr>
          </w:p>
        </w:tc>
        <w:tc>
          <w:tcPr>
            <w:tcW w:w="1763" w:type="dxa"/>
          </w:tcPr>
          <w:p w:rsidR="00814BD6" w:rsidRPr="0055558D" w:rsidRDefault="00814BD6" w:rsidP="00814BD6">
            <w:pPr>
              <w:spacing w:after="0" w:line="240" w:lineRule="auto"/>
              <w:rPr>
                <w:rFonts w:ascii="Arial" w:eastAsia="Calibri" w:hAnsi="Arial" w:cs="Arial"/>
              </w:rPr>
            </w:pPr>
            <w:r w:rsidRPr="0055558D">
              <w:rPr>
                <w:rFonts w:ascii="Arial" w:eastAsia="Calibri" w:hAnsi="Arial" w:cs="Arial"/>
              </w:rPr>
              <w:t>Application &amp; Interview</w:t>
            </w:r>
          </w:p>
        </w:tc>
      </w:tr>
      <w:tr w:rsidR="00814BD6" w:rsidRPr="0055558D" w:rsidTr="00FD5C69">
        <w:tc>
          <w:tcPr>
            <w:tcW w:w="5070" w:type="dxa"/>
          </w:tcPr>
          <w:p w:rsidR="00814BD6" w:rsidRPr="0055558D" w:rsidRDefault="00814BD6" w:rsidP="00FD5C69">
            <w:pPr>
              <w:spacing w:after="0" w:line="240" w:lineRule="auto"/>
              <w:rPr>
                <w:rFonts w:ascii="Arial" w:eastAsia="Calibri" w:hAnsi="Arial" w:cs="Arial"/>
              </w:rPr>
            </w:pPr>
            <w:r w:rsidRPr="0055558D">
              <w:rPr>
                <w:rFonts w:ascii="Arial" w:eastAsia="Calibri" w:hAnsi="Arial" w:cs="Arial"/>
              </w:rPr>
              <w:t>Proficiency in the use of ICT and the software programmes used in school</w:t>
            </w:r>
          </w:p>
        </w:tc>
        <w:tc>
          <w:tcPr>
            <w:tcW w:w="1227" w:type="dxa"/>
          </w:tcPr>
          <w:p w:rsidR="00814BD6" w:rsidRPr="0055558D" w:rsidRDefault="00814BD6" w:rsidP="00814BD6">
            <w:pPr>
              <w:spacing w:after="0" w:line="240" w:lineRule="auto"/>
              <w:jc w:val="center"/>
              <w:rPr>
                <w:rFonts w:ascii="Arial" w:eastAsia="Calibri" w:hAnsi="Arial" w:cs="Arial"/>
              </w:rPr>
            </w:pPr>
            <w:r w:rsidRPr="0055558D">
              <w:rPr>
                <w:rFonts w:ascii="Arial" w:eastAsia="Calibri" w:hAnsi="Arial" w:cs="Arial"/>
              </w:rPr>
              <w:sym w:font="Wingdings" w:char="F0FC"/>
            </w:r>
          </w:p>
        </w:tc>
        <w:tc>
          <w:tcPr>
            <w:tcW w:w="1182" w:type="dxa"/>
          </w:tcPr>
          <w:p w:rsidR="00814BD6" w:rsidRPr="0055558D" w:rsidRDefault="00814BD6" w:rsidP="00814BD6">
            <w:pPr>
              <w:spacing w:after="0" w:line="240" w:lineRule="auto"/>
              <w:rPr>
                <w:rFonts w:ascii="Arial" w:eastAsia="Calibri" w:hAnsi="Arial" w:cs="Arial"/>
              </w:rPr>
            </w:pPr>
          </w:p>
        </w:tc>
        <w:tc>
          <w:tcPr>
            <w:tcW w:w="1763" w:type="dxa"/>
          </w:tcPr>
          <w:p w:rsidR="00814BD6" w:rsidRPr="0055558D" w:rsidRDefault="00814BD6" w:rsidP="00814BD6">
            <w:pPr>
              <w:spacing w:after="0" w:line="240" w:lineRule="auto"/>
              <w:jc w:val="center"/>
              <w:rPr>
                <w:rFonts w:ascii="Arial" w:eastAsia="Calibri" w:hAnsi="Arial" w:cs="Arial"/>
              </w:rPr>
            </w:pPr>
            <w:r w:rsidRPr="0055558D">
              <w:rPr>
                <w:rFonts w:ascii="Arial" w:eastAsia="Calibri" w:hAnsi="Arial" w:cs="Arial"/>
              </w:rPr>
              <w:t>Application</w:t>
            </w:r>
          </w:p>
        </w:tc>
      </w:tr>
      <w:tr w:rsidR="00814BD6" w:rsidRPr="0055558D" w:rsidTr="00FD5C69">
        <w:tc>
          <w:tcPr>
            <w:tcW w:w="5070" w:type="dxa"/>
          </w:tcPr>
          <w:p w:rsidR="00814BD6" w:rsidRPr="0055558D" w:rsidRDefault="00814BD6" w:rsidP="00FD5C69">
            <w:pPr>
              <w:spacing w:after="0" w:line="240" w:lineRule="auto"/>
              <w:rPr>
                <w:rFonts w:ascii="Arial" w:eastAsia="Calibri" w:hAnsi="Arial" w:cs="Arial"/>
              </w:rPr>
            </w:pPr>
            <w:r w:rsidRPr="0055558D">
              <w:rPr>
                <w:rFonts w:ascii="Arial" w:eastAsia="Calibri" w:hAnsi="Arial" w:cs="Arial"/>
              </w:rPr>
              <w:t>The ability to lead, model and manage positive</w:t>
            </w:r>
            <w:r w:rsidR="00FD5C69" w:rsidRPr="0055558D">
              <w:rPr>
                <w:rFonts w:ascii="Arial" w:eastAsia="Calibri" w:hAnsi="Arial" w:cs="Arial"/>
              </w:rPr>
              <w:t xml:space="preserve"> </w:t>
            </w:r>
            <w:r w:rsidRPr="0055558D">
              <w:rPr>
                <w:rFonts w:ascii="Arial" w:eastAsia="Calibri" w:hAnsi="Arial" w:cs="Arial"/>
              </w:rPr>
              <w:t>behaviour, good order and assertive discipline</w:t>
            </w:r>
            <w:r w:rsidR="00FD5C69" w:rsidRPr="0055558D">
              <w:rPr>
                <w:rFonts w:ascii="Arial" w:eastAsia="Calibri" w:hAnsi="Arial" w:cs="Arial"/>
              </w:rPr>
              <w:t xml:space="preserve"> </w:t>
            </w:r>
            <w:r w:rsidRPr="0055558D">
              <w:rPr>
                <w:rFonts w:ascii="Arial" w:eastAsia="Calibri" w:hAnsi="Arial" w:cs="Arial"/>
              </w:rPr>
              <w:t>In the school</w:t>
            </w:r>
          </w:p>
        </w:tc>
        <w:tc>
          <w:tcPr>
            <w:tcW w:w="1227" w:type="dxa"/>
          </w:tcPr>
          <w:p w:rsidR="00814BD6" w:rsidRPr="0055558D" w:rsidRDefault="00814BD6" w:rsidP="00814BD6">
            <w:pPr>
              <w:spacing w:after="0" w:line="240" w:lineRule="auto"/>
              <w:jc w:val="center"/>
              <w:rPr>
                <w:rFonts w:ascii="Arial" w:eastAsia="Calibri" w:hAnsi="Arial" w:cs="Arial"/>
              </w:rPr>
            </w:pPr>
            <w:r w:rsidRPr="0055558D">
              <w:rPr>
                <w:rFonts w:ascii="Arial" w:eastAsia="Calibri" w:hAnsi="Arial" w:cs="Arial"/>
              </w:rPr>
              <w:sym w:font="Wingdings" w:char="F0FC"/>
            </w:r>
          </w:p>
        </w:tc>
        <w:tc>
          <w:tcPr>
            <w:tcW w:w="1182" w:type="dxa"/>
          </w:tcPr>
          <w:p w:rsidR="00814BD6" w:rsidRPr="0055558D" w:rsidRDefault="00814BD6" w:rsidP="00814BD6">
            <w:pPr>
              <w:spacing w:after="0" w:line="240" w:lineRule="auto"/>
              <w:rPr>
                <w:rFonts w:ascii="Arial" w:eastAsia="Calibri" w:hAnsi="Arial" w:cs="Arial"/>
              </w:rPr>
            </w:pPr>
          </w:p>
        </w:tc>
        <w:tc>
          <w:tcPr>
            <w:tcW w:w="1763" w:type="dxa"/>
          </w:tcPr>
          <w:p w:rsidR="00814BD6" w:rsidRPr="0055558D" w:rsidRDefault="00814BD6" w:rsidP="00814BD6">
            <w:pPr>
              <w:spacing w:after="0" w:line="240" w:lineRule="auto"/>
              <w:rPr>
                <w:rFonts w:ascii="Arial" w:eastAsia="Calibri" w:hAnsi="Arial" w:cs="Arial"/>
              </w:rPr>
            </w:pPr>
            <w:r w:rsidRPr="0055558D">
              <w:rPr>
                <w:rFonts w:ascii="Arial" w:eastAsia="Calibri" w:hAnsi="Arial" w:cs="Arial"/>
              </w:rPr>
              <w:t>Application &amp; Interview</w:t>
            </w:r>
          </w:p>
        </w:tc>
      </w:tr>
      <w:tr w:rsidR="00814BD6" w:rsidRPr="0055558D" w:rsidTr="00FD5C69">
        <w:tc>
          <w:tcPr>
            <w:tcW w:w="5070" w:type="dxa"/>
          </w:tcPr>
          <w:p w:rsidR="00814BD6" w:rsidRPr="0055558D" w:rsidRDefault="00814BD6" w:rsidP="00FD5C69">
            <w:pPr>
              <w:spacing w:after="0" w:line="240" w:lineRule="auto"/>
              <w:rPr>
                <w:rFonts w:ascii="Arial" w:eastAsia="Calibri" w:hAnsi="Arial" w:cs="Arial"/>
              </w:rPr>
            </w:pPr>
            <w:r w:rsidRPr="0055558D">
              <w:rPr>
                <w:rFonts w:ascii="Arial" w:eastAsia="Calibri" w:hAnsi="Arial" w:cs="Arial"/>
              </w:rPr>
              <w:t>The ability to analyse data and to use it to evaluate performance</w:t>
            </w:r>
            <w:r w:rsidR="007D3040" w:rsidRPr="0055558D">
              <w:rPr>
                <w:rFonts w:ascii="Arial" w:eastAsia="Calibri" w:hAnsi="Arial" w:cs="Arial"/>
              </w:rPr>
              <w:t xml:space="preserve"> and implement effective intervention</w:t>
            </w:r>
          </w:p>
        </w:tc>
        <w:tc>
          <w:tcPr>
            <w:tcW w:w="1227" w:type="dxa"/>
          </w:tcPr>
          <w:p w:rsidR="00814BD6" w:rsidRPr="0055558D" w:rsidRDefault="00814BD6" w:rsidP="00814BD6">
            <w:pPr>
              <w:spacing w:after="0" w:line="240" w:lineRule="auto"/>
              <w:jc w:val="center"/>
              <w:rPr>
                <w:rFonts w:ascii="Arial" w:eastAsia="Calibri" w:hAnsi="Arial" w:cs="Arial"/>
              </w:rPr>
            </w:pPr>
            <w:r w:rsidRPr="0055558D">
              <w:rPr>
                <w:rFonts w:ascii="Arial" w:eastAsia="Calibri" w:hAnsi="Arial" w:cs="Arial"/>
              </w:rPr>
              <w:sym w:font="Wingdings" w:char="F0FC"/>
            </w:r>
          </w:p>
        </w:tc>
        <w:tc>
          <w:tcPr>
            <w:tcW w:w="1182" w:type="dxa"/>
          </w:tcPr>
          <w:p w:rsidR="00814BD6" w:rsidRPr="0055558D" w:rsidRDefault="00814BD6" w:rsidP="00814BD6">
            <w:pPr>
              <w:spacing w:after="0" w:line="240" w:lineRule="auto"/>
              <w:rPr>
                <w:rFonts w:ascii="Arial" w:eastAsia="Calibri" w:hAnsi="Arial" w:cs="Arial"/>
              </w:rPr>
            </w:pPr>
          </w:p>
        </w:tc>
        <w:tc>
          <w:tcPr>
            <w:tcW w:w="1763" w:type="dxa"/>
          </w:tcPr>
          <w:p w:rsidR="00814BD6" w:rsidRPr="0055558D" w:rsidRDefault="00814BD6" w:rsidP="00814BD6">
            <w:pPr>
              <w:spacing w:after="0" w:line="240" w:lineRule="auto"/>
              <w:rPr>
                <w:rFonts w:ascii="Arial" w:eastAsia="Calibri" w:hAnsi="Arial" w:cs="Arial"/>
              </w:rPr>
            </w:pPr>
            <w:r w:rsidRPr="0055558D">
              <w:rPr>
                <w:rFonts w:ascii="Arial" w:eastAsia="Calibri" w:hAnsi="Arial" w:cs="Arial"/>
              </w:rPr>
              <w:t>Application &amp; Interview</w:t>
            </w:r>
          </w:p>
        </w:tc>
      </w:tr>
      <w:tr w:rsidR="00814BD6" w:rsidRPr="0055558D" w:rsidTr="00FD5C69">
        <w:tc>
          <w:tcPr>
            <w:tcW w:w="5070" w:type="dxa"/>
            <w:shd w:val="clear" w:color="auto" w:fill="D9D9D9"/>
          </w:tcPr>
          <w:p w:rsidR="00814BD6" w:rsidRPr="0055558D" w:rsidRDefault="00814BD6" w:rsidP="00814BD6">
            <w:pPr>
              <w:spacing w:after="0" w:line="240" w:lineRule="auto"/>
              <w:rPr>
                <w:rFonts w:ascii="Arial" w:eastAsia="Calibri" w:hAnsi="Arial" w:cs="Arial"/>
              </w:rPr>
            </w:pPr>
            <w:r w:rsidRPr="0055558D">
              <w:rPr>
                <w:rFonts w:ascii="Arial" w:eastAsia="Calibri" w:hAnsi="Arial" w:cs="Arial"/>
              </w:rPr>
              <w:t>KNOWLEDGE</w:t>
            </w:r>
          </w:p>
        </w:tc>
        <w:tc>
          <w:tcPr>
            <w:tcW w:w="1227" w:type="dxa"/>
            <w:shd w:val="clear" w:color="auto" w:fill="D9D9D9"/>
          </w:tcPr>
          <w:p w:rsidR="00814BD6" w:rsidRPr="0055558D" w:rsidRDefault="00814BD6" w:rsidP="00814BD6">
            <w:pPr>
              <w:spacing w:after="0" w:line="240" w:lineRule="auto"/>
              <w:jc w:val="center"/>
              <w:rPr>
                <w:rFonts w:ascii="Arial" w:eastAsia="Calibri" w:hAnsi="Arial" w:cs="Arial"/>
              </w:rPr>
            </w:pPr>
          </w:p>
        </w:tc>
        <w:tc>
          <w:tcPr>
            <w:tcW w:w="1182" w:type="dxa"/>
            <w:shd w:val="clear" w:color="auto" w:fill="D9D9D9"/>
          </w:tcPr>
          <w:p w:rsidR="00814BD6" w:rsidRPr="0055558D" w:rsidRDefault="00814BD6" w:rsidP="00814BD6">
            <w:pPr>
              <w:spacing w:after="0" w:line="240" w:lineRule="auto"/>
              <w:rPr>
                <w:rFonts w:ascii="Arial" w:eastAsia="Calibri" w:hAnsi="Arial" w:cs="Arial"/>
              </w:rPr>
            </w:pPr>
          </w:p>
        </w:tc>
        <w:tc>
          <w:tcPr>
            <w:tcW w:w="1763" w:type="dxa"/>
            <w:shd w:val="clear" w:color="auto" w:fill="D9D9D9"/>
          </w:tcPr>
          <w:p w:rsidR="00814BD6" w:rsidRPr="0055558D" w:rsidRDefault="00814BD6" w:rsidP="00814BD6">
            <w:pPr>
              <w:spacing w:after="0" w:line="240" w:lineRule="auto"/>
              <w:rPr>
                <w:rFonts w:ascii="Arial" w:eastAsia="Calibri" w:hAnsi="Arial" w:cs="Arial"/>
              </w:rPr>
            </w:pPr>
          </w:p>
        </w:tc>
      </w:tr>
      <w:tr w:rsidR="00814BD6" w:rsidRPr="0055558D" w:rsidTr="00FD5C69">
        <w:tc>
          <w:tcPr>
            <w:tcW w:w="5070" w:type="dxa"/>
          </w:tcPr>
          <w:p w:rsidR="00814BD6" w:rsidRPr="0055558D" w:rsidRDefault="00814BD6" w:rsidP="00FD5C69">
            <w:pPr>
              <w:spacing w:after="0" w:line="240" w:lineRule="auto"/>
              <w:rPr>
                <w:rFonts w:ascii="Arial" w:eastAsia="Calibri" w:hAnsi="Arial" w:cs="Arial"/>
              </w:rPr>
            </w:pPr>
            <w:r w:rsidRPr="0055558D">
              <w:rPr>
                <w:rFonts w:ascii="Arial" w:eastAsia="Calibri" w:hAnsi="Arial" w:cs="Arial"/>
              </w:rPr>
              <w:t>Knowledge of statutory requirements of</w:t>
            </w:r>
            <w:r w:rsidR="00FD5C69" w:rsidRPr="0055558D">
              <w:rPr>
                <w:rFonts w:ascii="Arial" w:eastAsia="Calibri" w:hAnsi="Arial" w:cs="Arial"/>
              </w:rPr>
              <w:t xml:space="preserve"> </w:t>
            </w:r>
            <w:r w:rsidRPr="0055558D">
              <w:rPr>
                <w:rFonts w:ascii="Arial" w:eastAsia="Calibri" w:hAnsi="Arial" w:cs="Arial"/>
              </w:rPr>
              <w:t>National Curriculum</w:t>
            </w:r>
            <w:r w:rsidR="007D3040" w:rsidRPr="0055558D">
              <w:rPr>
                <w:rFonts w:ascii="Arial" w:eastAsia="Calibri" w:hAnsi="Arial" w:cs="Arial"/>
              </w:rPr>
              <w:t>; subject knowledge, understanding and expertise</w:t>
            </w:r>
          </w:p>
        </w:tc>
        <w:tc>
          <w:tcPr>
            <w:tcW w:w="1227" w:type="dxa"/>
          </w:tcPr>
          <w:p w:rsidR="00814BD6" w:rsidRPr="0055558D" w:rsidRDefault="00814BD6" w:rsidP="00814BD6">
            <w:pPr>
              <w:spacing w:after="0" w:line="240" w:lineRule="auto"/>
              <w:jc w:val="center"/>
              <w:rPr>
                <w:rFonts w:ascii="Arial" w:eastAsia="Calibri" w:hAnsi="Arial" w:cs="Arial"/>
              </w:rPr>
            </w:pPr>
            <w:r w:rsidRPr="0055558D">
              <w:rPr>
                <w:rFonts w:ascii="Arial" w:eastAsia="Calibri" w:hAnsi="Arial" w:cs="Arial"/>
              </w:rPr>
              <w:sym w:font="Wingdings" w:char="F0FC"/>
            </w:r>
          </w:p>
        </w:tc>
        <w:tc>
          <w:tcPr>
            <w:tcW w:w="1182" w:type="dxa"/>
          </w:tcPr>
          <w:p w:rsidR="00814BD6" w:rsidRPr="0055558D" w:rsidRDefault="00814BD6" w:rsidP="00814BD6">
            <w:pPr>
              <w:spacing w:after="0" w:line="240" w:lineRule="auto"/>
              <w:rPr>
                <w:rFonts w:ascii="Arial" w:eastAsia="Calibri" w:hAnsi="Arial" w:cs="Arial"/>
              </w:rPr>
            </w:pPr>
          </w:p>
        </w:tc>
        <w:tc>
          <w:tcPr>
            <w:tcW w:w="1763" w:type="dxa"/>
          </w:tcPr>
          <w:p w:rsidR="00814BD6" w:rsidRPr="0055558D" w:rsidRDefault="00814BD6" w:rsidP="00814BD6">
            <w:pPr>
              <w:spacing w:after="0" w:line="240" w:lineRule="auto"/>
              <w:jc w:val="center"/>
              <w:rPr>
                <w:rFonts w:ascii="Arial" w:eastAsia="Calibri" w:hAnsi="Arial" w:cs="Arial"/>
              </w:rPr>
            </w:pPr>
            <w:r w:rsidRPr="0055558D">
              <w:rPr>
                <w:rFonts w:ascii="Arial" w:eastAsia="Calibri" w:hAnsi="Arial" w:cs="Arial"/>
              </w:rPr>
              <w:t>Application</w:t>
            </w:r>
          </w:p>
        </w:tc>
      </w:tr>
      <w:tr w:rsidR="00814BD6" w:rsidRPr="0055558D" w:rsidTr="00FD5C69">
        <w:tc>
          <w:tcPr>
            <w:tcW w:w="5070" w:type="dxa"/>
          </w:tcPr>
          <w:p w:rsidR="00814BD6" w:rsidRPr="0055558D" w:rsidRDefault="00814BD6" w:rsidP="00FD5C69">
            <w:pPr>
              <w:spacing w:after="0" w:line="240" w:lineRule="auto"/>
              <w:rPr>
                <w:rFonts w:ascii="Arial" w:eastAsia="Calibri" w:hAnsi="Arial" w:cs="Arial"/>
              </w:rPr>
            </w:pPr>
            <w:r w:rsidRPr="0055558D">
              <w:rPr>
                <w:rFonts w:ascii="Arial" w:eastAsia="Calibri" w:hAnsi="Arial" w:cs="Arial"/>
              </w:rPr>
              <w:t xml:space="preserve">How to lead curriculum development and </w:t>
            </w:r>
            <w:r w:rsidR="00FD5C69" w:rsidRPr="0055558D">
              <w:rPr>
                <w:rFonts w:ascii="Arial" w:eastAsia="Calibri" w:hAnsi="Arial" w:cs="Arial"/>
              </w:rPr>
              <w:t>m</w:t>
            </w:r>
            <w:r w:rsidRPr="0055558D">
              <w:rPr>
                <w:rFonts w:ascii="Arial" w:eastAsia="Calibri" w:hAnsi="Arial" w:cs="Arial"/>
              </w:rPr>
              <w:t>anage innovation and change</w:t>
            </w:r>
          </w:p>
        </w:tc>
        <w:tc>
          <w:tcPr>
            <w:tcW w:w="1227" w:type="dxa"/>
          </w:tcPr>
          <w:p w:rsidR="00814BD6" w:rsidRPr="0055558D" w:rsidRDefault="00814BD6" w:rsidP="00814BD6">
            <w:pPr>
              <w:spacing w:after="0" w:line="240" w:lineRule="auto"/>
              <w:jc w:val="center"/>
              <w:rPr>
                <w:rFonts w:ascii="Arial" w:eastAsia="Calibri" w:hAnsi="Arial" w:cs="Arial"/>
              </w:rPr>
            </w:pPr>
            <w:r w:rsidRPr="0055558D">
              <w:rPr>
                <w:rFonts w:ascii="Arial" w:eastAsia="Calibri" w:hAnsi="Arial" w:cs="Arial"/>
              </w:rPr>
              <w:sym w:font="Wingdings" w:char="F0FC"/>
            </w:r>
          </w:p>
        </w:tc>
        <w:tc>
          <w:tcPr>
            <w:tcW w:w="1182" w:type="dxa"/>
          </w:tcPr>
          <w:p w:rsidR="00814BD6" w:rsidRPr="0055558D" w:rsidRDefault="00814BD6" w:rsidP="00814BD6">
            <w:pPr>
              <w:spacing w:after="0" w:line="240" w:lineRule="auto"/>
              <w:rPr>
                <w:rFonts w:ascii="Arial" w:eastAsia="Calibri" w:hAnsi="Arial" w:cs="Arial"/>
              </w:rPr>
            </w:pPr>
          </w:p>
        </w:tc>
        <w:tc>
          <w:tcPr>
            <w:tcW w:w="1763" w:type="dxa"/>
          </w:tcPr>
          <w:p w:rsidR="00814BD6" w:rsidRPr="0055558D" w:rsidRDefault="00814BD6" w:rsidP="00814BD6">
            <w:pPr>
              <w:spacing w:after="0" w:line="240" w:lineRule="auto"/>
              <w:rPr>
                <w:rFonts w:ascii="Arial" w:eastAsia="Calibri" w:hAnsi="Arial" w:cs="Arial"/>
              </w:rPr>
            </w:pPr>
            <w:r w:rsidRPr="0055558D">
              <w:rPr>
                <w:rFonts w:ascii="Arial" w:eastAsia="Calibri" w:hAnsi="Arial" w:cs="Arial"/>
              </w:rPr>
              <w:t>Application &amp; Interview</w:t>
            </w:r>
          </w:p>
        </w:tc>
      </w:tr>
      <w:tr w:rsidR="00814BD6" w:rsidRPr="0055558D" w:rsidTr="00FD5C69">
        <w:tc>
          <w:tcPr>
            <w:tcW w:w="5070" w:type="dxa"/>
          </w:tcPr>
          <w:p w:rsidR="00814BD6" w:rsidRPr="0055558D" w:rsidRDefault="00814BD6" w:rsidP="00FD5C69">
            <w:pPr>
              <w:spacing w:after="0" w:line="240" w:lineRule="auto"/>
              <w:rPr>
                <w:rFonts w:ascii="Arial" w:eastAsia="Calibri" w:hAnsi="Arial" w:cs="Arial"/>
              </w:rPr>
            </w:pPr>
            <w:r w:rsidRPr="0055558D">
              <w:rPr>
                <w:rFonts w:ascii="Arial" w:eastAsia="Calibri" w:hAnsi="Arial" w:cs="Arial"/>
              </w:rPr>
              <w:t>Know how to use information and data to set</w:t>
            </w:r>
            <w:r w:rsidR="00FD5C69" w:rsidRPr="0055558D">
              <w:rPr>
                <w:rFonts w:ascii="Arial" w:eastAsia="Calibri" w:hAnsi="Arial" w:cs="Arial"/>
              </w:rPr>
              <w:t xml:space="preserve"> ta</w:t>
            </w:r>
            <w:r w:rsidRPr="0055558D">
              <w:rPr>
                <w:rFonts w:ascii="Arial" w:eastAsia="Calibri" w:hAnsi="Arial" w:cs="Arial"/>
              </w:rPr>
              <w:t>rgets, raise attainment and achievement</w:t>
            </w:r>
          </w:p>
        </w:tc>
        <w:tc>
          <w:tcPr>
            <w:tcW w:w="1227" w:type="dxa"/>
          </w:tcPr>
          <w:p w:rsidR="00814BD6" w:rsidRPr="0055558D" w:rsidRDefault="00814BD6" w:rsidP="00814BD6">
            <w:pPr>
              <w:spacing w:after="0" w:line="240" w:lineRule="auto"/>
              <w:jc w:val="center"/>
              <w:rPr>
                <w:rFonts w:ascii="Arial" w:eastAsia="Calibri" w:hAnsi="Arial" w:cs="Arial"/>
              </w:rPr>
            </w:pPr>
            <w:r w:rsidRPr="0055558D">
              <w:rPr>
                <w:rFonts w:ascii="Arial" w:eastAsia="Calibri" w:hAnsi="Arial" w:cs="Arial"/>
              </w:rPr>
              <w:sym w:font="Wingdings" w:char="F0FC"/>
            </w:r>
          </w:p>
        </w:tc>
        <w:tc>
          <w:tcPr>
            <w:tcW w:w="1182" w:type="dxa"/>
          </w:tcPr>
          <w:p w:rsidR="00814BD6" w:rsidRPr="0055558D" w:rsidRDefault="00814BD6" w:rsidP="00814BD6">
            <w:pPr>
              <w:spacing w:after="0" w:line="240" w:lineRule="auto"/>
              <w:rPr>
                <w:rFonts w:ascii="Arial" w:eastAsia="Calibri" w:hAnsi="Arial" w:cs="Arial"/>
              </w:rPr>
            </w:pPr>
          </w:p>
        </w:tc>
        <w:tc>
          <w:tcPr>
            <w:tcW w:w="1763" w:type="dxa"/>
          </w:tcPr>
          <w:p w:rsidR="00814BD6" w:rsidRPr="0055558D" w:rsidRDefault="00814BD6" w:rsidP="00814BD6">
            <w:pPr>
              <w:spacing w:after="0" w:line="240" w:lineRule="auto"/>
              <w:jc w:val="center"/>
              <w:rPr>
                <w:rFonts w:ascii="Arial" w:eastAsia="Calibri" w:hAnsi="Arial" w:cs="Arial"/>
              </w:rPr>
            </w:pPr>
            <w:r w:rsidRPr="0055558D">
              <w:rPr>
                <w:rFonts w:ascii="Arial" w:eastAsia="Calibri" w:hAnsi="Arial" w:cs="Arial"/>
              </w:rPr>
              <w:t>Interview</w:t>
            </w:r>
          </w:p>
        </w:tc>
      </w:tr>
      <w:tr w:rsidR="00814BD6" w:rsidRPr="0055558D" w:rsidTr="00FD5C69">
        <w:tc>
          <w:tcPr>
            <w:tcW w:w="5070" w:type="dxa"/>
          </w:tcPr>
          <w:p w:rsidR="00814BD6" w:rsidRPr="0055558D" w:rsidRDefault="00814BD6" w:rsidP="00FD5C69">
            <w:pPr>
              <w:spacing w:after="0" w:line="240" w:lineRule="auto"/>
              <w:rPr>
                <w:rFonts w:ascii="Arial" w:eastAsia="Calibri" w:hAnsi="Arial" w:cs="Arial"/>
              </w:rPr>
            </w:pPr>
            <w:r w:rsidRPr="0055558D">
              <w:rPr>
                <w:rFonts w:ascii="Arial" w:eastAsia="Calibri" w:hAnsi="Arial" w:cs="Arial"/>
              </w:rPr>
              <w:t>How Young People can be motivated to meet</w:t>
            </w:r>
            <w:r w:rsidR="00FD5C69" w:rsidRPr="0055558D">
              <w:rPr>
                <w:rFonts w:ascii="Arial" w:eastAsia="Calibri" w:hAnsi="Arial" w:cs="Arial"/>
              </w:rPr>
              <w:t xml:space="preserve"> o</w:t>
            </w:r>
            <w:r w:rsidRPr="0055558D">
              <w:rPr>
                <w:rFonts w:ascii="Arial" w:eastAsia="Calibri" w:hAnsi="Arial" w:cs="Arial"/>
              </w:rPr>
              <w:t>r exceed expected levels of attainment</w:t>
            </w:r>
          </w:p>
        </w:tc>
        <w:tc>
          <w:tcPr>
            <w:tcW w:w="1227" w:type="dxa"/>
          </w:tcPr>
          <w:p w:rsidR="00814BD6" w:rsidRPr="0055558D" w:rsidRDefault="00814BD6" w:rsidP="00814BD6">
            <w:pPr>
              <w:spacing w:after="0" w:line="240" w:lineRule="auto"/>
              <w:jc w:val="center"/>
              <w:rPr>
                <w:rFonts w:ascii="Arial" w:eastAsia="Calibri" w:hAnsi="Arial" w:cs="Arial"/>
              </w:rPr>
            </w:pPr>
            <w:r w:rsidRPr="0055558D">
              <w:rPr>
                <w:rFonts w:ascii="Arial" w:eastAsia="Calibri" w:hAnsi="Arial" w:cs="Arial"/>
              </w:rPr>
              <w:sym w:font="Wingdings" w:char="F0FC"/>
            </w:r>
          </w:p>
        </w:tc>
        <w:tc>
          <w:tcPr>
            <w:tcW w:w="1182" w:type="dxa"/>
          </w:tcPr>
          <w:p w:rsidR="00814BD6" w:rsidRPr="0055558D" w:rsidRDefault="00814BD6" w:rsidP="00814BD6">
            <w:pPr>
              <w:spacing w:after="0" w:line="240" w:lineRule="auto"/>
              <w:rPr>
                <w:rFonts w:ascii="Arial" w:eastAsia="Calibri" w:hAnsi="Arial" w:cs="Arial"/>
              </w:rPr>
            </w:pPr>
          </w:p>
        </w:tc>
        <w:tc>
          <w:tcPr>
            <w:tcW w:w="1763" w:type="dxa"/>
          </w:tcPr>
          <w:p w:rsidR="00814BD6" w:rsidRPr="0055558D" w:rsidRDefault="00814BD6" w:rsidP="00814BD6">
            <w:pPr>
              <w:spacing w:after="0" w:line="240" w:lineRule="auto"/>
              <w:rPr>
                <w:rFonts w:ascii="Arial" w:eastAsia="Calibri" w:hAnsi="Arial" w:cs="Arial"/>
              </w:rPr>
            </w:pPr>
            <w:r w:rsidRPr="0055558D">
              <w:rPr>
                <w:rFonts w:ascii="Arial" w:eastAsia="Calibri" w:hAnsi="Arial" w:cs="Arial"/>
              </w:rPr>
              <w:t>Application &amp; Interview</w:t>
            </w:r>
          </w:p>
        </w:tc>
      </w:tr>
      <w:tr w:rsidR="00814BD6" w:rsidRPr="0055558D" w:rsidTr="00FD5C69">
        <w:tc>
          <w:tcPr>
            <w:tcW w:w="5070" w:type="dxa"/>
          </w:tcPr>
          <w:p w:rsidR="00814BD6" w:rsidRPr="0055558D" w:rsidRDefault="00814BD6" w:rsidP="00FD5C69">
            <w:pPr>
              <w:spacing w:after="0" w:line="240" w:lineRule="auto"/>
              <w:rPr>
                <w:rFonts w:ascii="Arial" w:eastAsia="Calibri" w:hAnsi="Arial" w:cs="Arial"/>
              </w:rPr>
            </w:pPr>
            <w:r w:rsidRPr="0055558D">
              <w:rPr>
                <w:rFonts w:ascii="Arial" w:eastAsia="Calibri" w:hAnsi="Arial" w:cs="Arial"/>
              </w:rPr>
              <w:t>How ICT can be used effectively to enhance</w:t>
            </w:r>
            <w:r w:rsidR="00FD5C69" w:rsidRPr="0055558D">
              <w:rPr>
                <w:rFonts w:ascii="Arial" w:eastAsia="Calibri" w:hAnsi="Arial" w:cs="Arial"/>
              </w:rPr>
              <w:t xml:space="preserve"> l</w:t>
            </w:r>
            <w:r w:rsidRPr="0055558D">
              <w:rPr>
                <w:rFonts w:ascii="Arial" w:eastAsia="Calibri" w:hAnsi="Arial" w:cs="Arial"/>
              </w:rPr>
              <w:t>earning</w:t>
            </w:r>
          </w:p>
        </w:tc>
        <w:tc>
          <w:tcPr>
            <w:tcW w:w="1227" w:type="dxa"/>
          </w:tcPr>
          <w:p w:rsidR="00814BD6" w:rsidRPr="0055558D" w:rsidRDefault="00814BD6" w:rsidP="00814BD6">
            <w:pPr>
              <w:spacing w:after="0" w:line="240" w:lineRule="auto"/>
              <w:jc w:val="center"/>
              <w:rPr>
                <w:rFonts w:ascii="Arial" w:eastAsia="Calibri" w:hAnsi="Arial" w:cs="Arial"/>
              </w:rPr>
            </w:pPr>
            <w:r w:rsidRPr="0055558D">
              <w:rPr>
                <w:rFonts w:ascii="Arial" w:eastAsia="Calibri" w:hAnsi="Arial" w:cs="Arial"/>
              </w:rPr>
              <w:sym w:font="Wingdings" w:char="F0FC"/>
            </w:r>
          </w:p>
        </w:tc>
        <w:tc>
          <w:tcPr>
            <w:tcW w:w="1182" w:type="dxa"/>
          </w:tcPr>
          <w:p w:rsidR="00814BD6" w:rsidRPr="0055558D" w:rsidRDefault="00814BD6" w:rsidP="00814BD6">
            <w:pPr>
              <w:spacing w:after="0" w:line="240" w:lineRule="auto"/>
              <w:rPr>
                <w:rFonts w:ascii="Arial" w:eastAsia="Calibri" w:hAnsi="Arial" w:cs="Arial"/>
              </w:rPr>
            </w:pPr>
          </w:p>
        </w:tc>
        <w:tc>
          <w:tcPr>
            <w:tcW w:w="1763" w:type="dxa"/>
          </w:tcPr>
          <w:p w:rsidR="00814BD6" w:rsidRPr="0055558D" w:rsidRDefault="00814BD6" w:rsidP="00814BD6">
            <w:pPr>
              <w:spacing w:after="0" w:line="240" w:lineRule="auto"/>
              <w:jc w:val="center"/>
              <w:rPr>
                <w:rFonts w:ascii="Arial" w:eastAsia="Calibri" w:hAnsi="Arial" w:cs="Arial"/>
              </w:rPr>
            </w:pPr>
            <w:r w:rsidRPr="0055558D">
              <w:rPr>
                <w:rFonts w:ascii="Arial" w:eastAsia="Calibri" w:hAnsi="Arial" w:cs="Arial"/>
              </w:rPr>
              <w:t>Interview</w:t>
            </w:r>
          </w:p>
        </w:tc>
      </w:tr>
      <w:tr w:rsidR="00814BD6" w:rsidRPr="0055558D" w:rsidTr="00FD5C69">
        <w:tc>
          <w:tcPr>
            <w:tcW w:w="5070" w:type="dxa"/>
          </w:tcPr>
          <w:p w:rsidR="00814BD6" w:rsidRPr="0055558D" w:rsidRDefault="00814BD6" w:rsidP="00FD5C69">
            <w:pPr>
              <w:spacing w:after="0" w:line="240" w:lineRule="auto"/>
              <w:rPr>
                <w:rFonts w:ascii="Arial" w:eastAsia="Calibri" w:hAnsi="Arial" w:cs="Arial"/>
              </w:rPr>
            </w:pPr>
            <w:r w:rsidRPr="0055558D">
              <w:rPr>
                <w:rFonts w:ascii="Arial" w:eastAsia="Calibri" w:hAnsi="Arial" w:cs="Arial"/>
              </w:rPr>
              <w:t>How to plan, deliver, monitor and evaluate</w:t>
            </w:r>
            <w:r w:rsidR="00FD5C69" w:rsidRPr="0055558D">
              <w:rPr>
                <w:rFonts w:ascii="Arial" w:eastAsia="Calibri" w:hAnsi="Arial" w:cs="Arial"/>
              </w:rPr>
              <w:t xml:space="preserve"> l</w:t>
            </w:r>
            <w:r w:rsidRPr="0055558D">
              <w:rPr>
                <w:rFonts w:ascii="Arial" w:eastAsia="Calibri" w:hAnsi="Arial" w:cs="Arial"/>
              </w:rPr>
              <w:t>essons and learning as part of the school</w:t>
            </w:r>
            <w:r w:rsidR="00FD5C69" w:rsidRPr="0055558D">
              <w:rPr>
                <w:rFonts w:ascii="Arial" w:eastAsia="Calibri" w:hAnsi="Arial" w:cs="Arial"/>
              </w:rPr>
              <w:t xml:space="preserve"> c</w:t>
            </w:r>
            <w:r w:rsidRPr="0055558D">
              <w:rPr>
                <w:rFonts w:ascii="Arial" w:eastAsia="Calibri" w:hAnsi="Arial" w:cs="Arial"/>
              </w:rPr>
              <w:t>urriculum</w:t>
            </w:r>
          </w:p>
        </w:tc>
        <w:tc>
          <w:tcPr>
            <w:tcW w:w="1227" w:type="dxa"/>
          </w:tcPr>
          <w:p w:rsidR="00814BD6" w:rsidRPr="0055558D" w:rsidRDefault="00814BD6" w:rsidP="00814BD6">
            <w:pPr>
              <w:spacing w:after="0" w:line="240" w:lineRule="auto"/>
              <w:jc w:val="center"/>
              <w:rPr>
                <w:rFonts w:ascii="Arial" w:eastAsia="Calibri" w:hAnsi="Arial" w:cs="Arial"/>
              </w:rPr>
            </w:pPr>
            <w:r w:rsidRPr="0055558D">
              <w:rPr>
                <w:rFonts w:ascii="Arial" w:eastAsia="Calibri" w:hAnsi="Arial" w:cs="Arial"/>
              </w:rPr>
              <w:sym w:font="Wingdings" w:char="F0FC"/>
            </w:r>
          </w:p>
        </w:tc>
        <w:tc>
          <w:tcPr>
            <w:tcW w:w="1182" w:type="dxa"/>
          </w:tcPr>
          <w:p w:rsidR="00814BD6" w:rsidRPr="0055558D" w:rsidRDefault="00814BD6" w:rsidP="00814BD6">
            <w:pPr>
              <w:spacing w:after="0" w:line="240" w:lineRule="auto"/>
              <w:rPr>
                <w:rFonts w:ascii="Arial" w:eastAsia="Calibri" w:hAnsi="Arial" w:cs="Arial"/>
              </w:rPr>
            </w:pPr>
          </w:p>
        </w:tc>
        <w:tc>
          <w:tcPr>
            <w:tcW w:w="1763" w:type="dxa"/>
          </w:tcPr>
          <w:p w:rsidR="00814BD6" w:rsidRPr="0055558D" w:rsidRDefault="00814BD6" w:rsidP="00814BD6">
            <w:pPr>
              <w:spacing w:after="0" w:line="240" w:lineRule="auto"/>
              <w:rPr>
                <w:rFonts w:ascii="Arial" w:eastAsia="Calibri" w:hAnsi="Arial" w:cs="Arial"/>
              </w:rPr>
            </w:pPr>
            <w:r w:rsidRPr="0055558D">
              <w:rPr>
                <w:rFonts w:ascii="Arial" w:eastAsia="Calibri" w:hAnsi="Arial" w:cs="Arial"/>
              </w:rPr>
              <w:t>Application &amp; Interview</w:t>
            </w:r>
          </w:p>
        </w:tc>
      </w:tr>
      <w:tr w:rsidR="00814BD6" w:rsidRPr="0055558D" w:rsidTr="00FD5C69">
        <w:tc>
          <w:tcPr>
            <w:tcW w:w="5070" w:type="dxa"/>
          </w:tcPr>
          <w:p w:rsidR="00814BD6" w:rsidRPr="0055558D" w:rsidRDefault="00814BD6" w:rsidP="00FD5C69">
            <w:pPr>
              <w:spacing w:after="0" w:line="240" w:lineRule="auto"/>
              <w:rPr>
                <w:rFonts w:ascii="Arial" w:eastAsia="Calibri" w:hAnsi="Arial" w:cs="Arial"/>
              </w:rPr>
            </w:pPr>
            <w:r w:rsidRPr="0055558D">
              <w:rPr>
                <w:rFonts w:ascii="Arial" w:eastAsia="Calibri" w:hAnsi="Arial" w:cs="Arial"/>
              </w:rPr>
              <w:t>How to manage Health and Safety Policy and</w:t>
            </w:r>
            <w:r w:rsidR="00FD5C69" w:rsidRPr="0055558D">
              <w:rPr>
                <w:rFonts w:ascii="Arial" w:eastAsia="Calibri" w:hAnsi="Arial" w:cs="Arial"/>
              </w:rPr>
              <w:t xml:space="preserve"> p</w:t>
            </w:r>
            <w:r w:rsidRPr="0055558D">
              <w:rPr>
                <w:rFonts w:ascii="Arial" w:eastAsia="Calibri" w:hAnsi="Arial" w:cs="Arial"/>
              </w:rPr>
              <w:t>romote and safeguard student welfare</w:t>
            </w:r>
          </w:p>
        </w:tc>
        <w:tc>
          <w:tcPr>
            <w:tcW w:w="1227" w:type="dxa"/>
          </w:tcPr>
          <w:p w:rsidR="00814BD6" w:rsidRPr="0055558D" w:rsidRDefault="00814BD6" w:rsidP="00814BD6">
            <w:pPr>
              <w:spacing w:after="0" w:line="240" w:lineRule="auto"/>
              <w:jc w:val="center"/>
              <w:rPr>
                <w:rFonts w:ascii="Arial" w:eastAsia="Calibri" w:hAnsi="Arial" w:cs="Arial"/>
              </w:rPr>
            </w:pPr>
            <w:r w:rsidRPr="0055558D">
              <w:rPr>
                <w:rFonts w:ascii="Arial" w:eastAsia="Calibri" w:hAnsi="Arial" w:cs="Arial"/>
              </w:rPr>
              <w:sym w:font="Wingdings" w:char="F0FC"/>
            </w:r>
          </w:p>
        </w:tc>
        <w:tc>
          <w:tcPr>
            <w:tcW w:w="1182" w:type="dxa"/>
          </w:tcPr>
          <w:p w:rsidR="00814BD6" w:rsidRPr="0055558D" w:rsidRDefault="00814BD6" w:rsidP="00814BD6">
            <w:pPr>
              <w:spacing w:after="0" w:line="240" w:lineRule="auto"/>
              <w:rPr>
                <w:rFonts w:ascii="Arial" w:eastAsia="Calibri" w:hAnsi="Arial" w:cs="Arial"/>
              </w:rPr>
            </w:pPr>
          </w:p>
        </w:tc>
        <w:tc>
          <w:tcPr>
            <w:tcW w:w="1763" w:type="dxa"/>
          </w:tcPr>
          <w:p w:rsidR="00814BD6" w:rsidRPr="0055558D" w:rsidRDefault="00814BD6" w:rsidP="00814BD6">
            <w:pPr>
              <w:spacing w:after="0" w:line="240" w:lineRule="auto"/>
              <w:rPr>
                <w:rFonts w:ascii="Arial" w:eastAsia="Calibri" w:hAnsi="Arial" w:cs="Arial"/>
              </w:rPr>
            </w:pPr>
            <w:r w:rsidRPr="0055558D">
              <w:rPr>
                <w:rFonts w:ascii="Arial" w:eastAsia="Calibri" w:hAnsi="Arial" w:cs="Arial"/>
              </w:rPr>
              <w:t>Application &amp; Interview</w:t>
            </w:r>
          </w:p>
        </w:tc>
      </w:tr>
      <w:tr w:rsidR="00814BD6" w:rsidRPr="0055558D" w:rsidTr="00FD5C69">
        <w:tc>
          <w:tcPr>
            <w:tcW w:w="5070" w:type="dxa"/>
          </w:tcPr>
          <w:p w:rsidR="00814BD6" w:rsidRPr="0055558D" w:rsidRDefault="00814BD6" w:rsidP="00FD5C69">
            <w:pPr>
              <w:spacing w:after="0" w:line="240" w:lineRule="auto"/>
              <w:rPr>
                <w:rFonts w:ascii="Arial" w:eastAsia="Calibri" w:hAnsi="Arial" w:cs="Arial"/>
              </w:rPr>
            </w:pPr>
            <w:r w:rsidRPr="0055558D">
              <w:rPr>
                <w:rFonts w:ascii="Arial" w:eastAsia="Calibri" w:hAnsi="Arial" w:cs="Arial"/>
              </w:rPr>
              <w:t>How to manage equalities and inclusion</w:t>
            </w:r>
            <w:r w:rsidR="00FD5C69" w:rsidRPr="0055558D">
              <w:rPr>
                <w:rFonts w:ascii="Arial" w:eastAsia="Calibri" w:hAnsi="Arial" w:cs="Arial"/>
              </w:rPr>
              <w:t xml:space="preserve"> p</w:t>
            </w:r>
            <w:r w:rsidRPr="0055558D">
              <w:rPr>
                <w:rFonts w:ascii="Arial" w:eastAsia="Calibri" w:hAnsi="Arial" w:cs="Arial"/>
              </w:rPr>
              <w:t>olicies and how these are implemented in</w:t>
            </w:r>
            <w:r w:rsidR="00FD5C69" w:rsidRPr="0055558D">
              <w:rPr>
                <w:rFonts w:ascii="Arial" w:eastAsia="Calibri" w:hAnsi="Arial" w:cs="Arial"/>
              </w:rPr>
              <w:t xml:space="preserve"> s</w:t>
            </w:r>
            <w:r w:rsidRPr="0055558D">
              <w:rPr>
                <w:rFonts w:ascii="Arial" w:eastAsia="Calibri" w:hAnsi="Arial" w:cs="Arial"/>
              </w:rPr>
              <w:t>chool</w:t>
            </w:r>
          </w:p>
        </w:tc>
        <w:tc>
          <w:tcPr>
            <w:tcW w:w="1227" w:type="dxa"/>
          </w:tcPr>
          <w:p w:rsidR="00814BD6" w:rsidRPr="0055558D" w:rsidRDefault="00814BD6" w:rsidP="00814BD6">
            <w:pPr>
              <w:spacing w:after="0" w:line="240" w:lineRule="auto"/>
              <w:jc w:val="center"/>
              <w:rPr>
                <w:rFonts w:ascii="Arial" w:eastAsia="Calibri" w:hAnsi="Arial" w:cs="Arial"/>
              </w:rPr>
            </w:pPr>
            <w:r w:rsidRPr="0055558D">
              <w:rPr>
                <w:rFonts w:ascii="Arial" w:eastAsia="Calibri" w:hAnsi="Arial" w:cs="Arial"/>
              </w:rPr>
              <w:sym w:font="Wingdings" w:char="F0FC"/>
            </w:r>
          </w:p>
        </w:tc>
        <w:tc>
          <w:tcPr>
            <w:tcW w:w="1182" w:type="dxa"/>
          </w:tcPr>
          <w:p w:rsidR="00814BD6" w:rsidRPr="0055558D" w:rsidRDefault="00814BD6" w:rsidP="00814BD6">
            <w:pPr>
              <w:spacing w:after="0" w:line="240" w:lineRule="auto"/>
              <w:rPr>
                <w:rFonts w:ascii="Arial" w:eastAsia="Calibri" w:hAnsi="Arial" w:cs="Arial"/>
              </w:rPr>
            </w:pPr>
          </w:p>
        </w:tc>
        <w:tc>
          <w:tcPr>
            <w:tcW w:w="1763" w:type="dxa"/>
          </w:tcPr>
          <w:p w:rsidR="00814BD6" w:rsidRPr="0055558D" w:rsidRDefault="00814BD6" w:rsidP="00814BD6">
            <w:pPr>
              <w:spacing w:after="0" w:line="240" w:lineRule="auto"/>
              <w:rPr>
                <w:rFonts w:ascii="Arial" w:eastAsia="Calibri" w:hAnsi="Arial" w:cs="Arial"/>
              </w:rPr>
            </w:pPr>
            <w:r w:rsidRPr="0055558D">
              <w:rPr>
                <w:rFonts w:ascii="Arial" w:eastAsia="Calibri" w:hAnsi="Arial" w:cs="Arial"/>
              </w:rPr>
              <w:t>Application &amp; Interview</w:t>
            </w:r>
          </w:p>
        </w:tc>
      </w:tr>
      <w:tr w:rsidR="00814BD6" w:rsidRPr="0055558D" w:rsidTr="00FD5C69">
        <w:tc>
          <w:tcPr>
            <w:tcW w:w="5070" w:type="dxa"/>
          </w:tcPr>
          <w:p w:rsidR="00814BD6" w:rsidRPr="0055558D" w:rsidRDefault="00814BD6" w:rsidP="00FD5C69">
            <w:pPr>
              <w:spacing w:after="0" w:line="240" w:lineRule="auto"/>
              <w:rPr>
                <w:rFonts w:ascii="Arial" w:eastAsia="Calibri" w:hAnsi="Arial" w:cs="Arial"/>
              </w:rPr>
            </w:pPr>
            <w:r w:rsidRPr="0055558D">
              <w:rPr>
                <w:rFonts w:ascii="Arial" w:eastAsia="Calibri" w:hAnsi="Arial" w:cs="Arial"/>
              </w:rPr>
              <w:t>Knowledge of the professional standards for</w:t>
            </w:r>
            <w:r w:rsidR="00FD5C69" w:rsidRPr="0055558D">
              <w:rPr>
                <w:rFonts w:ascii="Arial" w:eastAsia="Calibri" w:hAnsi="Arial" w:cs="Arial"/>
              </w:rPr>
              <w:t xml:space="preserve"> t</w:t>
            </w:r>
            <w:r w:rsidRPr="0055558D">
              <w:rPr>
                <w:rFonts w:ascii="Arial" w:eastAsia="Calibri" w:hAnsi="Arial" w:cs="Arial"/>
              </w:rPr>
              <w:t>eachers and their role in planning</w:t>
            </w:r>
            <w:r w:rsidR="00FD5C69" w:rsidRPr="0055558D">
              <w:rPr>
                <w:rFonts w:ascii="Arial" w:eastAsia="Calibri" w:hAnsi="Arial" w:cs="Arial"/>
              </w:rPr>
              <w:t xml:space="preserve"> </w:t>
            </w:r>
            <w:r w:rsidRPr="0055558D">
              <w:rPr>
                <w:rFonts w:ascii="Arial" w:eastAsia="Calibri" w:hAnsi="Arial" w:cs="Arial"/>
              </w:rPr>
              <w:t>Performance Management</w:t>
            </w:r>
          </w:p>
        </w:tc>
        <w:tc>
          <w:tcPr>
            <w:tcW w:w="1227" w:type="dxa"/>
          </w:tcPr>
          <w:p w:rsidR="00814BD6" w:rsidRPr="0055558D" w:rsidRDefault="00814BD6" w:rsidP="00814BD6">
            <w:pPr>
              <w:spacing w:after="0" w:line="240" w:lineRule="auto"/>
              <w:jc w:val="center"/>
              <w:rPr>
                <w:rFonts w:ascii="Arial" w:eastAsia="Calibri" w:hAnsi="Arial" w:cs="Arial"/>
              </w:rPr>
            </w:pPr>
            <w:r w:rsidRPr="0055558D">
              <w:rPr>
                <w:rFonts w:ascii="Arial" w:eastAsia="Calibri" w:hAnsi="Arial" w:cs="Arial"/>
              </w:rPr>
              <w:sym w:font="Wingdings" w:char="F0FC"/>
            </w:r>
          </w:p>
        </w:tc>
        <w:tc>
          <w:tcPr>
            <w:tcW w:w="1182" w:type="dxa"/>
          </w:tcPr>
          <w:p w:rsidR="00814BD6" w:rsidRPr="0055558D" w:rsidRDefault="00814BD6" w:rsidP="00814BD6">
            <w:pPr>
              <w:spacing w:after="0" w:line="240" w:lineRule="auto"/>
              <w:rPr>
                <w:rFonts w:ascii="Arial" w:eastAsia="Calibri" w:hAnsi="Arial" w:cs="Arial"/>
              </w:rPr>
            </w:pPr>
          </w:p>
        </w:tc>
        <w:tc>
          <w:tcPr>
            <w:tcW w:w="1763" w:type="dxa"/>
          </w:tcPr>
          <w:p w:rsidR="00814BD6" w:rsidRPr="0055558D" w:rsidRDefault="00814BD6" w:rsidP="00814BD6">
            <w:pPr>
              <w:spacing w:after="0" w:line="240" w:lineRule="auto"/>
              <w:rPr>
                <w:rFonts w:ascii="Arial" w:eastAsia="Calibri" w:hAnsi="Arial" w:cs="Arial"/>
              </w:rPr>
            </w:pPr>
            <w:r w:rsidRPr="0055558D">
              <w:rPr>
                <w:rFonts w:ascii="Arial" w:eastAsia="Calibri" w:hAnsi="Arial" w:cs="Arial"/>
              </w:rPr>
              <w:t>Application &amp; Interview</w:t>
            </w:r>
          </w:p>
        </w:tc>
      </w:tr>
      <w:tr w:rsidR="00814BD6" w:rsidRPr="0055558D" w:rsidTr="00FD5C69">
        <w:tc>
          <w:tcPr>
            <w:tcW w:w="5070" w:type="dxa"/>
            <w:shd w:val="clear" w:color="auto" w:fill="D9D9D9"/>
          </w:tcPr>
          <w:p w:rsidR="00814BD6" w:rsidRPr="0055558D" w:rsidRDefault="00814BD6" w:rsidP="00814BD6">
            <w:pPr>
              <w:spacing w:after="0" w:line="240" w:lineRule="auto"/>
              <w:rPr>
                <w:rFonts w:ascii="Arial" w:eastAsia="Calibri" w:hAnsi="Arial" w:cs="Arial"/>
              </w:rPr>
            </w:pPr>
            <w:r w:rsidRPr="0055558D">
              <w:rPr>
                <w:rFonts w:ascii="Arial" w:eastAsia="Calibri" w:hAnsi="Arial" w:cs="Arial"/>
              </w:rPr>
              <w:t>QUALIFICATIONS</w:t>
            </w:r>
          </w:p>
        </w:tc>
        <w:tc>
          <w:tcPr>
            <w:tcW w:w="1227" w:type="dxa"/>
            <w:shd w:val="clear" w:color="auto" w:fill="D9D9D9"/>
          </w:tcPr>
          <w:p w:rsidR="00814BD6" w:rsidRPr="0055558D" w:rsidRDefault="00814BD6" w:rsidP="00814BD6">
            <w:pPr>
              <w:spacing w:after="0" w:line="240" w:lineRule="auto"/>
              <w:jc w:val="center"/>
              <w:rPr>
                <w:rFonts w:ascii="Arial" w:eastAsia="Calibri" w:hAnsi="Arial" w:cs="Arial"/>
              </w:rPr>
            </w:pPr>
          </w:p>
        </w:tc>
        <w:tc>
          <w:tcPr>
            <w:tcW w:w="1182" w:type="dxa"/>
            <w:shd w:val="clear" w:color="auto" w:fill="D9D9D9"/>
          </w:tcPr>
          <w:p w:rsidR="00814BD6" w:rsidRPr="0055558D" w:rsidRDefault="00814BD6" w:rsidP="00814BD6">
            <w:pPr>
              <w:spacing w:after="0" w:line="240" w:lineRule="auto"/>
              <w:rPr>
                <w:rFonts w:ascii="Arial" w:eastAsia="Calibri" w:hAnsi="Arial" w:cs="Arial"/>
              </w:rPr>
            </w:pPr>
          </w:p>
        </w:tc>
        <w:tc>
          <w:tcPr>
            <w:tcW w:w="1763" w:type="dxa"/>
            <w:shd w:val="clear" w:color="auto" w:fill="D9D9D9"/>
          </w:tcPr>
          <w:p w:rsidR="00814BD6" w:rsidRPr="0055558D" w:rsidRDefault="00814BD6" w:rsidP="00814BD6">
            <w:pPr>
              <w:spacing w:after="0" w:line="240" w:lineRule="auto"/>
              <w:rPr>
                <w:rFonts w:ascii="Arial" w:eastAsia="Calibri" w:hAnsi="Arial" w:cs="Arial"/>
              </w:rPr>
            </w:pPr>
          </w:p>
        </w:tc>
      </w:tr>
      <w:tr w:rsidR="00814BD6" w:rsidRPr="0055558D" w:rsidTr="00FD5C69">
        <w:tc>
          <w:tcPr>
            <w:tcW w:w="5070" w:type="dxa"/>
          </w:tcPr>
          <w:p w:rsidR="00814BD6" w:rsidRPr="0055558D" w:rsidRDefault="00814BD6" w:rsidP="00814BD6">
            <w:pPr>
              <w:spacing w:after="0" w:line="240" w:lineRule="auto"/>
              <w:rPr>
                <w:rFonts w:ascii="Arial" w:eastAsia="Calibri" w:hAnsi="Arial" w:cs="Arial"/>
              </w:rPr>
            </w:pPr>
            <w:r w:rsidRPr="0055558D">
              <w:rPr>
                <w:rFonts w:ascii="Arial" w:eastAsia="Calibri" w:hAnsi="Arial" w:cs="Arial"/>
              </w:rPr>
              <w:t>Qualified Teacher Status</w:t>
            </w:r>
          </w:p>
        </w:tc>
        <w:tc>
          <w:tcPr>
            <w:tcW w:w="1227" w:type="dxa"/>
          </w:tcPr>
          <w:p w:rsidR="00814BD6" w:rsidRPr="0055558D" w:rsidRDefault="00814BD6" w:rsidP="00814BD6">
            <w:pPr>
              <w:spacing w:after="0" w:line="240" w:lineRule="auto"/>
              <w:jc w:val="center"/>
              <w:rPr>
                <w:rFonts w:ascii="Arial" w:eastAsia="Calibri" w:hAnsi="Arial" w:cs="Arial"/>
              </w:rPr>
            </w:pPr>
            <w:r w:rsidRPr="0055558D">
              <w:rPr>
                <w:rFonts w:ascii="Arial" w:eastAsia="Calibri" w:hAnsi="Arial" w:cs="Arial"/>
              </w:rPr>
              <w:sym w:font="Wingdings" w:char="F0FC"/>
            </w:r>
          </w:p>
        </w:tc>
        <w:tc>
          <w:tcPr>
            <w:tcW w:w="1182" w:type="dxa"/>
          </w:tcPr>
          <w:p w:rsidR="00814BD6" w:rsidRPr="0055558D" w:rsidRDefault="00814BD6" w:rsidP="00814BD6">
            <w:pPr>
              <w:spacing w:after="0" w:line="240" w:lineRule="auto"/>
              <w:rPr>
                <w:rFonts w:ascii="Arial" w:eastAsia="Calibri" w:hAnsi="Arial" w:cs="Arial"/>
              </w:rPr>
            </w:pPr>
          </w:p>
        </w:tc>
        <w:tc>
          <w:tcPr>
            <w:tcW w:w="1763" w:type="dxa"/>
          </w:tcPr>
          <w:p w:rsidR="00814BD6" w:rsidRPr="0055558D" w:rsidRDefault="00814BD6" w:rsidP="00814BD6">
            <w:pPr>
              <w:spacing w:after="0" w:line="240" w:lineRule="auto"/>
              <w:rPr>
                <w:rFonts w:ascii="Arial" w:eastAsia="Calibri" w:hAnsi="Arial" w:cs="Arial"/>
              </w:rPr>
            </w:pPr>
            <w:r w:rsidRPr="0055558D">
              <w:rPr>
                <w:rFonts w:ascii="Arial" w:eastAsia="Calibri" w:hAnsi="Arial" w:cs="Arial"/>
              </w:rPr>
              <w:t>Evidence of qualification</w:t>
            </w:r>
          </w:p>
        </w:tc>
      </w:tr>
      <w:tr w:rsidR="00814BD6" w:rsidRPr="0055558D" w:rsidTr="00FD5C69">
        <w:tc>
          <w:tcPr>
            <w:tcW w:w="5070" w:type="dxa"/>
          </w:tcPr>
          <w:p w:rsidR="00814BD6" w:rsidRPr="0055558D" w:rsidRDefault="00814BD6" w:rsidP="00B21283">
            <w:pPr>
              <w:spacing w:after="0" w:line="240" w:lineRule="auto"/>
              <w:rPr>
                <w:rFonts w:ascii="Arial" w:eastAsia="Calibri" w:hAnsi="Arial" w:cs="Arial"/>
              </w:rPr>
            </w:pPr>
            <w:r w:rsidRPr="0055558D">
              <w:rPr>
                <w:rFonts w:ascii="Arial" w:eastAsia="Calibri" w:hAnsi="Arial" w:cs="Arial"/>
              </w:rPr>
              <w:t>Successful teaching experience</w:t>
            </w:r>
          </w:p>
        </w:tc>
        <w:tc>
          <w:tcPr>
            <w:tcW w:w="1227" w:type="dxa"/>
          </w:tcPr>
          <w:p w:rsidR="00814BD6" w:rsidRPr="0055558D" w:rsidRDefault="00814BD6" w:rsidP="00814BD6">
            <w:pPr>
              <w:spacing w:after="0" w:line="240" w:lineRule="auto"/>
              <w:jc w:val="center"/>
              <w:rPr>
                <w:rFonts w:ascii="Arial" w:eastAsia="Calibri" w:hAnsi="Arial" w:cs="Arial"/>
              </w:rPr>
            </w:pPr>
            <w:r w:rsidRPr="0055558D">
              <w:rPr>
                <w:rFonts w:ascii="Arial" w:eastAsia="Calibri" w:hAnsi="Arial" w:cs="Arial"/>
              </w:rPr>
              <w:sym w:font="Wingdings" w:char="F0FC"/>
            </w:r>
          </w:p>
        </w:tc>
        <w:tc>
          <w:tcPr>
            <w:tcW w:w="1182" w:type="dxa"/>
          </w:tcPr>
          <w:p w:rsidR="00814BD6" w:rsidRPr="0055558D" w:rsidRDefault="00814BD6" w:rsidP="00814BD6">
            <w:pPr>
              <w:spacing w:after="0" w:line="240" w:lineRule="auto"/>
              <w:rPr>
                <w:rFonts w:ascii="Arial" w:eastAsia="Calibri" w:hAnsi="Arial" w:cs="Arial"/>
              </w:rPr>
            </w:pPr>
          </w:p>
        </w:tc>
        <w:tc>
          <w:tcPr>
            <w:tcW w:w="1763" w:type="dxa"/>
          </w:tcPr>
          <w:p w:rsidR="00814BD6" w:rsidRPr="0055558D" w:rsidRDefault="00814BD6" w:rsidP="00814BD6">
            <w:pPr>
              <w:spacing w:after="0" w:line="240" w:lineRule="auto"/>
              <w:jc w:val="center"/>
              <w:rPr>
                <w:rFonts w:ascii="Arial" w:eastAsia="Calibri" w:hAnsi="Arial" w:cs="Arial"/>
              </w:rPr>
            </w:pPr>
            <w:r w:rsidRPr="0055558D">
              <w:rPr>
                <w:rFonts w:ascii="Arial" w:eastAsia="Calibri" w:hAnsi="Arial" w:cs="Arial"/>
              </w:rPr>
              <w:t>Application</w:t>
            </w:r>
          </w:p>
        </w:tc>
      </w:tr>
      <w:tr w:rsidR="00814BD6" w:rsidRPr="0055558D" w:rsidTr="00FD5C69">
        <w:tc>
          <w:tcPr>
            <w:tcW w:w="5070" w:type="dxa"/>
          </w:tcPr>
          <w:p w:rsidR="00814BD6" w:rsidRPr="0055558D" w:rsidRDefault="00814BD6" w:rsidP="00814BD6">
            <w:pPr>
              <w:spacing w:after="0" w:line="240" w:lineRule="auto"/>
              <w:rPr>
                <w:rFonts w:ascii="Arial" w:eastAsia="Calibri" w:hAnsi="Arial" w:cs="Arial"/>
              </w:rPr>
            </w:pPr>
            <w:r w:rsidRPr="0055558D">
              <w:rPr>
                <w:rFonts w:ascii="Arial" w:eastAsia="Calibri" w:hAnsi="Arial" w:cs="Arial"/>
              </w:rPr>
              <w:t>Post threshold Teacher Status</w:t>
            </w:r>
          </w:p>
        </w:tc>
        <w:tc>
          <w:tcPr>
            <w:tcW w:w="1227" w:type="dxa"/>
          </w:tcPr>
          <w:p w:rsidR="00814BD6" w:rsidRPr="0055558D" w:rsidRDefault="00814BD6" w:rsidP="00814BD6">
            <w:pPr>
              <w:spacing w:after="0" w:line="240" w:lineRule="auto"/>
              <w:jc w:val="center"/>
              <w:rPr>
                <w:rFonts w:ascii="Arial" w:eastAsia="Calibri" w:hAnsi="Arial" w:cs="Arial"/>
              </w:rPr>
            </w:pPr>
          </w:p>
        </w:tc>
        <w:tc>
          <w:tcPr>
            <w:tcW w:w="1182" w:type="dxa"/>
          </w:tcPr>
          <w:p w:rsidR="00814BD6" w:rsidRPr="0055558D" w:rsidRDefault="00814BD6" w:rsidP="00814BD6">
            <w:pPr>
              <w:spacing w:after="0" w:line="240" w:lineRule="auto"/>
              <w:jc w:val="center"/>
              <w:rPr>
                <w:rFonts w:ascii="Arial" w:eastAsia="Calibri" w:hAnsi="Arial" w:cs="Arial"/>
              </w:rPr>
            </w:pPr>
            <w:r w:rsidRPr="0055558D">
              <w:rPr>
                <w:rFonts w:ascii="Arial" w:eastAsia="Calibri" w:hAnsi="Arial" w:cs="Arial"/>
              </w:rPr>
              <w:sym w:font="Wingdings" w:char="F0FC"/>
            </w:r>
          </w:p>
        </w:tc>
        <w:tc>
          <w:tcPr>
            <w:tcW w:w="1763" w:type="dxa"/>
          </w:tcPr>
          <w:p w:rsidR="00814BD6" w:rsidRPr="0055558D" w:rsidRDefault="00814BD6" w:rsidP="00814BD6">
            <w:pPr>
              <w:spacing w:after="0" w:line="240" w:lineRule="auto"/>
              <w:jc w:val="center"/>
              <w:rPr>
                <w:rFonts w:ascii="Arial" w:eastAsia="Calibri" w:hAnsi="Arial" w:cs="Arial"/>
              </w:rPr>
            </w:pPr>
            <w:r w:rsidRPr="0055558D">
              <w:rPr>
                <w:rFonts w:ascii="Arial" w:eastAsia="Calibri" w:hAnsi="Arial" w:cs="Arial"/>
              </w:rPr>
              <w:t>Application</w:t>
            </w:r>
          </w:p>
        </w:tc>
      </w:tr>
      <w:tr w:rsidR="00814BD6" w:rsidRPr="0055558D" w:rsidTr="00FD5C69">
        <w:tc>
          <w:tcPr>
            <w:tcW w:w="5070" w:type="dxa"/>
          </w:tcPr>
          <w:p w:rsidR="00814BD6" w:rsidRPr="0055558D" w:rsidRDefault="00814BD6" w:rsidP="00B21283">
            <w:pPr>
              <w:spacing w:after="0" w:line="240" w:lineRule="auto"/>
              <w:rPr>
                <w:rFonts w:ascii="Arial" w:eastAsia="Calibri" w:hAnsi="Arial" w:cs="Arial"/>
              </w:rPr>
            </w:pPr>
            <w:r w:rsidRPr="0055558D">
              <w:rPr>
                <w:rFonts w:ascii="Arial" w:eastAsia="Calibri" w:hAnsi="Arial" w:cs="Arial"/>
              </w:rPr>
              <w:t xml:space="preserve">Evidence of </w:t>
            </w:r>
            <w:r w:rsidR="00FD5C69" w:rsidRPr="0055558D">
              <w:rPr>
                <w:rFonts w:ascii="Arial" w:eastAsia="Calibri" w:hAnsi="Arial" w:cs="Arial"/>
              </w:rPr>
              <w:t>relevant continuing professional d</w:t>
            </w:r>
            <w:r w:rsidRPr="0055558D">
              <w:rPr>
                <w:rFonts w:ascii="Arial" w:eastAsia="Calibri" w:hAnsi="Arial" w:cs="Arial"/>
              </w:rPr>
              <w:t>evelopment</w:t>
            </w:r>
          </w:p>
        </w:tc>
        <w:tc>
          <w:tcPr>
            <w:tcW w:w="1227" w:type="dxa"/>
          </w:tcPr>
          <w:p w:rsidR="00814BD6" w:rsidRPr="0055558D" w:rsidRDefault="00814BD6" w:rsidP="00814BD6">
            <w:pPr>
              <w:spacing w:after="0" w:line="240" w:lineRule="auto"/>
              <w:jc w:val="center"/>
              <w:rPr>
                <w:rFonts w:ascii="Arial" w:eastAsia="Calibri" w:hAnsi="Arial" w:cs="Arial"/>
              </w:rPr>
            </w:pPr>
            <w:r w:rsidRPr="0055558D">
              <w:rPr>
                <w:rFonts w:ascii="Arial" w:eastAsia="Calibri" w:hAnsi="Arial" w:cs="Arial"/>
              </w:rPr>
              <w:sym w:font="Wingdings" w:char="F0FC"/>
            </w:r>
          </w:p>
        </w:tc>
        <w:tc>
          <w:tcPr>
            <w:tcW w:w="1182" w:type="dxa"/>
          </w:tcPr>
          <w:p w:rsidR="00814BD6" w:rsidRPr="0055558D" w:rsidRDefault="00814BD6" w:rsidP="00814BD6">
            <w:pPr>
              <w:spacing w:after="0" w:line="240" w:lineRule="auto"/>
              <w:rPr>
                <w:rFonts w:ascii="Arial" w:eastAsia="Calibri" w:hAnsi="Arial" w:cs="Arial"/>
              </w:rPr>
            </w:pPr>
          </w:p>
        </w:tc>
        <w:tc>
          <w:tcPr>
            <w:tcW w:w="1763" w:type="dxa"/>
          </w:tcPr>
          <w:p w:rsidR="00814BD6" w:rsidRPr="0055558D" w:rsidRDefault="00814BD6" w:rsidP="00814BD6">
            <w:pPr>
              <w:spacing w:after="0" w:line="240" w:lineRule="auto"/>
              <w:jc w:val="center"/>
              <w:rPr>
                <w:rFonts w:ascii="Arial" w:eastAsia="Calibri" w:hAnsi="Arial" w:cs="Arial"/>
              </w:rPr>
            </w:pPr>
            <w:r w:rsidRPr="0055558D">
              <w:rPr>
                <w:rFonts w:ascii="Arial" w:eastAsia="Calibri" w:hAnsi="Arial" w:cs="Arial"/>
              </w:rPr>
              <w:t>Application</w:t>
            </w:r>
          </w:p>
        </w:tc>
      </w:tr>
    </w:tbl>
    <w:p w:rsidR="00814BD6" w:rsidRPr="0055558D" w:rsidRDefault="00814BD6" w:rsidP="00814BD6">
      <w:pPr>
        <w:spacing w:after="0" w:line="240" w:lineRule="auto"/>
        <w:rPr>
          <w:rFonts w:ascii="Arial" w:eastAsia="Calibri" w:hAnsi="Arial" w:cs="Arial"/>
          <w:b/>
          <w:u w:val="single"/>
        </w:rPr>
      </w:pPr>
    </w:p>
    <w:p w:rsidR="00814BD6" w:rsidRPr="0055558D" w:rsidRDefault="00814BD6" w:rsidP="00814BD6">
      <w:pPr>
        <w:spacing w:after="0" w:line="240" w:lineRule="auto"/>
        <w:rPr>
          <w:rFonts w:ascii="Arial" w:eastAsia="Calibri" w:hAnsi="Arial" w:cs="Arial"/>
          <w:b/>
          <w:u w:val="single"/>
        </w:rPr>
      </w:pPr>
    </w:p>
    <w:p w:rsidR="00814BD6" w:rsidRPr="0055558D" w:rsidRDefault="00814BD6" w:rsidP="00814BD6">
      <w:pPr>
        <w:spacing w:after="0" w:line="240" w:lineRule="auto"/>
        <w:rPr>
          <w:rFonts w:ascii="Arial" w:eastAsia="Calibri" w:hAnsi="Arial" w:cs="Arial"/>
          <w:b/>
          <w:u w:val="single"/>
        </w:rPr>
      </w:pPr>
    </w:p>
    <w:p w:rsidR="00084EF2" w:rsidRPr="001D6FAF" w:rsidRDefault="00084EF2" w:rsidP="00084EF2">
      <w:pPr>
        <w:rPr>
          <w:rFonts w:ascii="Arial" w:eastAsia="Calibri" w:hAnsi="Arial" w:cs="Arial"/>
          <w:b/>
          <w:u w:val="single"/>
          <w:lang w:eastAsia="en-GB"/>
        </w:rPr>
      </w:pPr>
      <w:r w:rsidRPr="001D6FAF">
        <w:rPr>
          <w:rFonts w:ascii="Arial" w:eastAsia="Calibri" w:hAnsi="Arial" w:cs="Arial"/>
          <w:b/>
          <w:u w:val="single"/>
          <w:lang w:eastAsia="en-GB"/>
        </w:rPr>
        <w:t xml:space="preserve">Core Professional Expectations at Sanders School </w:t>
      </w:r>
    </w:p>
    <w:p w:rsidR="00084EF2" w:rsidRPr="001D6FAF" w:rsidRDefault="00084EF2" w:rsidP="00084EF2">
      <w:pPr>
        <w:rPr>
          <w:rFonts w:ascii="Arial" w:eastAsia="Calibri" w:hAnsi="Arial" w:cs="Arial"/>
          <w:lang w:eastAsia="en-GB"/>
        </w:rPr>
      </w:pPr>
      <w:r w:rsidRPr="001D6FAF">
        <w:rPr>
          <w:rFonts w:ascii="Arial" w:eastAsia="Calibri" w:hAnsi="Arial" w:cs="Arial"/>
          <w:lang w:eastAsia="en-GB"/>
        </w:rPr>
        <w:t xml:space="preserve">All staff must </w:t>
      </w:r>
    </w:p>
    <w:p w:rsidR="00084EF2" w:rsidRPr="001D6FAF" w:rsidRDefault="00084EF2" w:rsidP="00084EF2">
      <w:pPr>
        <w:numPr>
          <w:ilvl w:val="0"/>
          <w:numId w:val="4"/>
        </w:numPr>
        <w:spacing w:after="0" w:line="240" w:lineRule="auto"/>
        <w:rPr>
          <w:rFonts w:ascii="Arial" w:eastAsia="Calibri" w:hAnsi="Arial" w:cs="Arial"/>
          <w:lang w:eastAsia="en-GB"/>
        </w:rPr>
      </w:pPr>
      <w:r w:rsidRPr="001D6FAF">
        <w:rPr>
          <w:rFonts w:ascii="Arial" w:eastAsia="Calibri" w:hAnsi="Arial" w:cs="Arial"/>
          <w:lang w:eastAsia="en-GB"/>
        </w:rPr>
        <w:t xml:space="preserve">demonstrate the utmost responsibility for safeguarding and promoting the welfare of </w:t>
      </w:r>
      <w:r w:rsidRPr="001D6FAF">
        <w:rPr>
          <w:rFonts w:ascii="Arial" w:hAnsi="Arial" w:cs="Arial"/>
          <w:lang w:eastAsia="en-GB"/>
        </w:rPr>
        <w:t>young people especially to Prevent, Radicalisation: Child Protection and FGM</w:t>
      </w:r>
    </w:p>
    <w:p w:rsidR="00084EF2" w:rsidRPr="001D6FAF" w:rsidRDefault="00084EF2" w:rsidP="00084EF2">
      <w:pPr>
        <w:numPr>
          <w:ilvl w:val="0"/>
          <w:numId w:val="4"/>
        </w:numPr>
        <w:spacing w:after="0" w:line="240" w:lineRule="auto"/>
        <w:rPr>
          <w:rFonts w:ascii="Arial" w:eastAsia="Calibri" w:hAnsi="Arial" w:cs="Arial"/>
          <w:lang w:eastAsia="en-GB"/>
        </w:rPr>
      </w:pPr>
      <w:r w:rsidRPr="001D6FAF">
        <w:rPr>
          <w:rFonts w:ascii="Arial" w:eastAsia="Calibri" w:hAnsi="Arial" w:cs="Arial"/>
          <w:lang w:eastAsia="en-GB"/>
        </w:rPr>
        <w:t>have an unstinting commitment to raising the educational achievement of each and every student</w:t>
      </w:r>
    </w:p>
    <w:p w:rsidR="00084EF2" w:rsidRPr="001D6FAF" w:rsidRDefault="00084EF2" w:rsidP="00084EF2">
      <w:pPr>
        <w:numPr>
          <w:ilvl w:val="0"/>
          <w:numId w:val="4"/>
        </w:numPr>
        <w:spacing w:after="0" w:line="240" w:lineRule="auto"/>
        <w:rPr>
          <w:rFonts w:ascii="Arial" w:eastAsia="Calibri" w:hAnsi="Arial" w:cs="Arial"/>
          <w:lang w:eastAsia="en-GB"/>
        </w:rPr>
      </w:pPr>
      <w:r w:rsidRPr="001D6FAF">
        <w:rPr>
          <w:rFonts w:ascii="Arial" w:eastAsia="Calibri" w:hAnsi="Arial" w:cs="Arial"/>
          <w:lang w:eastAsia="en-GB"/>
        </w:rPr>
        <w:t>have high expectations for all learners</w:t>
      </w:r>
    </w:p>
    <w:p w:rsidR="00084EF2" w:rsidRPr="001D6FAF" w:rsidRDefault="00084EF2" w:rsidP="00084EF2">
      <w:pPr>
        <w:numPr>
          <w:ilvl w:val="0"/>
          <w:numId w:val="4"/>
        </w:numPr>
        <w:spacing w:after="0" w:line="240" w:lineRule="auto"/>
        <w:rPr>
          <w:rFonts w:ascii="Arial" w:eastAsia="Calibri" w:hAnsi="Arial" w:cs="Arial"/>
          <w:lang w:eastAsia="en-GB"/>
        </w:rPr>
      </w:pPr>
      <w:r w:rsidRPr="001D6FAF">
        <w:rPr>
          <w:rFonts w:ascii="Arial" w:eastAsia="Calibri" w:hAnsi="Arial" w:cs="Arial"/>
          <w:lang w:eastAsia="en-GB"/>
        </w:rPr>
        <w:t>demonstrate effectively the positive behaviour and attitudes expected from students</w:t>
      </w:r>
    </w:p>
    <w:p w:rsidR="00084EF2" w:rsidRPr="001D6FAF" w:rsidRDefault="00084EF2" w:rsidP="00084EF2">
      <w:pPr>
        <w:numPr>
          <w:ilvl w:val="0"/>
          <w:numId w:val="4"/>
        </w:numPr>
        <w:spacing w:after="0" w:line="240" w:lineRule="auto"/>
        <w:rPr>
          <w:rFonts w:ascii="Arial" w:eastAsia="Calibri" w:hAnsi="Arial" w:cs="Arial"/>
          <w:lang w:eastAsia="en-GB"/>
        </w:rPr>
      </w:pPr>
      <w:r w:rsidRPr="001D6FAF">
        <w:rPr>
          <w:rFonts w:ascii="Arial" w:eastAsia="Calibri" w:hAnsi="Arial" w:cs="Arial"/>
          <w:lang w:eastAsia="en-GB"/>
        </w:rPr>
        <w:t xml:space="preserve">build positive relationships by treating all community members with consistency, respect and consideration </w:t>
      </w:r>
    </w:p>
    <w:p w:rsidR="00084EF2" w:rsidRPr="001D6FAF" w:rsidRDefault="00084EF2" w:rsidP="00084EF2">
      <w:pPr>
        <w:numPr>
          <w:ilvl w:val="0"/>
          <w:numId w:val="4"/>
        </w:numPr>
        <w:spacing w:after="0" w:line="240" w:lineRule="auto"/>
        <w:rPr>
          <w:rFonts w:ascii="Arial" w:eastAsia="Calibri" w:hAnsi="Arial" w:cs="Arial"/>
          <w:lang w:eastAsia="en-GB"/>
        </w:rPr>
      </w:pPr>
      <w:r w:rsidRPr="001D6FAF">
        <w:rPr>
          <w:rFonts w:ascii="Arial" w:eastAsia="Calibri" w:hAnsi="Arial" w:cs="Arial"/>
          <w:lang w:eastAsia="en-GB"/>
        </w:rPr>
        <w:t>work effectively as part of a team, demonstrating co-operation, mutual support and reflective practice</w:t>
      </w:r>
    </w:p>
    <w:p w:rsidR="00084EF2" w:rsidRPr="001D6FAF" w:rsidRDefault="00084EF2" w:rsidP="00084EF2">
      <w:pPr>
        <w:numPr>
          <w:ilvl w:val="0"/>
          <w:numId w:val="4"/>
        </w:numPr>
        <w:spacing w:after="0" w:line="240" w:lineRule="auto"/>
        <w:rPr>
          <w:rFonts w:ascii="Arial" w:eastAsia="Calibri" w:hAnsi="Arial" w:cs="Arial"/>
          <w:lang w:eastAsia="en-GB"/>
        </w:rPr>
      </w:pPr>
      <w:r w:rsidRPr="001D6FAF">
        <w:rPr>
          <w:rFonts w:ascii="Arial" w:eastAsia="Calibri" w:hAnsi="Arial" w:cs="Arial"/>
          <w:lang w:eastAsia="en-GB"/>
        </w:rPr>
        <w:t>observe confidentiality, freedom of information and copyright in a manner consistent with legal requirements.</w:t>
      </w:r>
    </w:p>
    <w:p w:rsidR="00084EF2" w:rsidRPr="001D6FAF" w:rsidRDefault="00084EF2" w:rsidP="00084EF2">
      <w:pPr>
        <w:numPr>
          <w:ilvl w:val="0"/>
          <w:numId w:val="4"/>
        </w:numPr>
        <w:spacing w:after="0" w:line="240" w:lineRule="auto"/>
        <w:rPr>
          <w:rFonts w:ascii="Arial" w:eastAsia="Calibri" w:hAnsi="Arial" w:cs="Arial"/>
          <w:lang w:eastAsia="en-GB"/>
        </w:rPr>
      </w:pPr>
      <w:r w:rsidRPr="001D6FAF">
        <w:rPr>
          <w:rFonts w:ascii="Arial" w:eastAsia="Calibri" w:hAnsi="Arial" w:cs="Arial"/>
          <w:lang w:eastAsia="en-GB"/>
        </w:rPr>
        <w:t xml:space="preserve">maintain the highest standards of honesty and integrity in the management and administration of duties, including </w:t>
      </w:r>
      <w:r w:rsidRPr="001D6FAF">
        <w:rPr>
          <w:rFonts w:ascii="Arial" w:hAnsi="Arial" w:cs="Arial"/>
          <w:lang w:eastAsia="en-GB"/>
        </w:rPr>
        <w:t xml:space="preserve">School </w:t>
      </w:r>
      <w:r w:rsidRPr="001D6FAF">
        <w:rPr>
          <w:rFonts w:ascii="Arial" w:eastAsia="Calibri" w:hAnsi="Arial" w:cs="Arial"/>
          <w:lang w:eastAsia="en-GB"/>
        </w:rPr>
        <w:t>property and finance</w:t>
      </w:r>
    </w:p>
    <w:p w:rsidR="00084EF2" w:rsidRPr="001D6FAF" w:rsidRDefault="00084EF2" w:rsidP="00084EF2">
      <w:pPr>
        <w:numPr>
          <w:ilvl w:val="0"/>
          <w:numId w:val="4"/>
        </w:numPr>
        <w:spacing w:after="0" w:line="240" w:lineRule="auto"/>
        <w:rPr>
          <w:rFonts w:ascii="Arial" w:eastAsia="Calibri" w:hAnsi="Arial" w:cs="Arial"/>
          <w:lang w:eastAsia="en-GB"/>
        </w:rPr>
      </w:pPr>
      <w:r w:rsidRPr="001D6FAF">
        <w:rPr>
          <w:rFonts w:ascii="Arial" w:eastAsia="Calibri" w:hAnsi="Arial" w:cs="Arial"/>
          <w:lang w:eastAsia="en-GB"/>
        </w:rPr>
        <w:t xml:space="preserve">avoid bringing the </w:t>
      </w:r>
      <w:r w:rsidRPr="001D6FAF">
        <w:rPr>
          <w:rFonts w:ascii="Arial" w:hAnsi="Arial" w:cs="Arial"/>
          <w:lang w:eastAsia="en-GB"/>
        </w:rPr>
        <w:t xml:space="preserve">reputation and standing of the School </w:t>
      </w:r>
      <w:r w:rsidRPr="001D6FAF">
        <w:rPr>
          <w:rFonts w:ascii="Arial" w:eastAsia="Calibri" w:hAnsi="Arial" w:cs="Arial"/>
          <w:lang w:eastAsia="en-GB"/>
        </w:rPr>
        <w:t>or profession into disrepute</w:t>
      </w:r>
    </w:p>
    <w:p w:rsidR="00084EF2" w:rsidRPr="001D6FAF" w:rsidRDefault="00084EF2" w:rsidP="00084EF2">
      <w:pPr>
        <w:numPr>
          <w:ilvl w:val="0"/>
          <w:numId w:val="4"/>
        </w:numPr>
        <w:spacing w:after="0" w:line="240" w:lineRule="auto"/>
        <w:rPr>
          <w:rFonts w:ascii="Arial" w:hAnsi="Arial" w:cs="Arial"/>
          <w:lang w:eastAsia="en-GB"/>
        </w:rPr>
      </w:pPr>
      <w:r w:rsidRPr="001D6FAF">
        <w:rPr>
          <w:rFonts w:ascii="Arial" w:eastAsia="Calibri" w:hAnsi="Arial" w:cs="Arial"/>
          <w:lang w:eastAsia="en-GB"/>
        </w:rPr>
        <w:t>avoid misuse or misrepresentation of professional position, qualifications or experience</w:t>
      </w:r>
    </w:p>
    <w:p w:rsidR="00084EF2" w:rsidRPr="001D6FAF" w:rsidRDefault="00084EF2" w:rsidP="00084EF2">
      <w:pPr>
        <w:numPr>
          <w:ilvl w:val="1"/>
          <w:numId w:val="5"/>
        </w:numPr>
        <w:spacing w:after="0" w:line="240" w:lineRule="auto"/>
        <w:rPr>
          <w:rFonts w:ascii="Arial" w:hAnsi="Arial" w:cs="Arial"/>
          <w:lang w:eastAsia="en-GB"/>
        </w:rPr>
      </w:pPr>
      <w:r w:rsidRPr="001D6FAF">
        <w:rPr>
          <w:rFonts w:ascii="Arial" w:eastAsia="Calibri" w:hAnsi="Arial" w:cs="Arial"/>
          <w:lang w:eastAsia="en-GB"/>
        </w:rPr>
        <w:t xml:space="preserve">display ownership and proactiveness in completion of continuing professional development </w:t>
      </w:r>
    </w:p>
    <w:p w:rsidR="00084EF2" w:rsidRPr="001D6FAF" w:rsidRDefault="00084EF2" w:rsidP="00084EF2">
      <w:pPr>
        <w:numPr>
          <w:ilvl w:val="1"/>
          <w:numId w:val="5"/>
        </w:numPr>
        <w:spacing w:after="0" w:line="240" w:lineRule="auto"/>
        <w:rPr>
          <w:rFonts w:ascii="Arial" w:hAnsi="Arial" w:cs="Arial"/>
          <w:lang w:eastAsia="en-GB"/>
        </w:rPr>
      </w:pPr>
      <w:r w:rsidRPr="001D6FAF">
        <w:rPr>
          <w:rFonts w:ascii="Arial" w:eastAsia="Calibri" w:hAnsi="Arial" w:cs="Arial"/>
          <w:lang w:eastAsia="en-GB"/>
        </w:rPr>
        <w:t xml:space="preserve">act as a role model of professional practice for others, modelling effective strategies with them </w:t>
      </w:r>
    </w:p>
    <w:p w:rsidR="00084EF2" w:rsidRPr="001D6FAF" w:rsidRDefault="00084EF2" w:rsidP="00084EF2">
      <w:pPr>
        <w:ind w:left="2880" w:hanging="2880"/>
        <w:rPr>
          <w:rFonts w:ascii="Arial" w:hAnsi="Arial" w:cs="Arial"/>
        </w:rPr>
      </w:pPr>
    </w:p>
    <w:p w:rsidR="008C2289" w:rsidRPr="0055558D" w:rsidRDefault="008C2289" w:rsidP="00084EF2">
      <w:pPr>
        <w:spacing w:after="0" w:line="240" w:lineRule="auto"/>
        <w:rPr>
          <w:rFonts w:ascii="Arial" w:hAnsi="Arial" w:cs="Arial"/>
        </w:rPr>
      </w:pPr>
    </w:p>
    <w:sectPr w:rsidR="008C2289" w:rsidRPr="0055558D" w:rsidSect="00084EF2">
      <w:pgSz w:w="11906" w:h="16838"/>
      <w:pgMar w:top="1304" w:right="1440" w:bottom="1077" w:left="1440" w:header="51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55E7D" w:rsidRDefault="00B55E7D" w:rsidP="005C484C">
      <w:pPr>
        <w:spacing w:after="0" w:line="240" w:lineRule="auto"/>
      </w:pPr>
      <w:r>
        <w:separator/>
      </w:r>
    </w:p>
  </w:endnote>
  <w:endnote w:type="continuationSeparator" w:id="0">
    <w:p w:rsidR="00B55E7D" w:rsidRDefault="00B55E7D" w:rsidP="005C48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55E7D" w:rsidRDefault="00B55E7D" w:rsidP="005C484C">
      <w:pPr>
        <w:spacing w:after="0" w:line="240" w:lineRule="auto"/>
      </w:pPr>
      <w:r>
        <w:separator/>
      </w:r>
    </w:p>
  </w:footnote>
  <w:footnote w:type="continuationSeparator" w:id="0">
    <w:p w:rsidR="00B55E7D" w:rsidRDefault="00B55E7D" w:rsidP="005C484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B729C9"/>
    <w:multiLevelType w:val="hybridMultilevel"/>
    <w:tmpl w:val="71B6C4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411C30"/>
    <w:multiLevelType w:val="hybridMultilevel"/>
    <w:tmpl w:val="44D2BD5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4EEA3B62"/>
    <w:multiLevelType w:val="hybridMultilevel"/>
    <w:tmpl w:val="F49CB3F0"/>
    <w:lvl w:ilvl="0" w:tplc="B7C8EC82">
      <w:start w:val="1"/>
      <w:numFmt w:val="lowerLetter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684B5116"/>
    <w:multiLevelType w:val="hybridMultilevel"/>
    <w:tmpl w:val="24FE9D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973031C"/>
    <w:multiLevelType w:val="hybridMultilevel"/>
    <w:tmpl w:val="ECF642FE"/>
    <w:lvl w:ilvl="0" w:tplc="08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4BD6"/>
    <w:rsid w:val="00042AB9"/>
    <w:rsid w:val="00063E8B"/>
    <w:rsid w:val="00076F6B"/>
    <w:rsid w:val="00084EF2"/>
    <w:rsid w:val="000D172D"/>
    <w:rsid w:val="000F305B"/>
    <w:rsid w:val="00125471"/>
    <w:rsid w:val="0017094A"/>
    <w:rsid w:val="00282D3A"/>
    <w:rsid w:val="0055558D"/>
    <w:rsid w:val="005C484C"/>
    <w:rsid w:val="007D3040"/>
    <w:rsid w:val="00814BD6"/>
    <w:rsid w:val="008C2289"/>
    <w:rsid w:val="00B17AE2"/>
    <w:rsid w:val="00B21283"/>
    <w:rsid w:val="00B55E7D"/>
    <w:rsid w:val="00B644B4"/>
    <w:rsid w:val="00C07FB1"/>
    <w:rsid w:val="00C44C6B"/>
    <w:rsid w:val="00CC32A6"/>
    <w:rsid w:val="00F6592B"/>
    <w:rsid w:val="00FD5C69"/>
    <w:rsid w:val="00FE36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38339BB-F83A-4BE3-A439-3DE9371609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659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C484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C484C"/>
  </w:style>
  <w:style w:type="paragraph" w:styleId="Footer">
    <w:name w:val="footer"/>
    <w:basedOn w:val="Normal"/>
    <w:link w:val="FooterChar"/>
    <w:uiPriority w:val="99"/>
    <w:unhideWhenUsed/>
    <w:rsid w:val="005C484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C484C"/>
  </w:style>
  <w:style w:type="paragraph" w:styleId="BalloonText">
    <w:name w:val="Balloon Text"/>
    <w:basedOn w:val="Normal"/>
    <w:link w:val="BalloonTextChar"/>
    <w:uiPriority w:val="99"/>
    <w:semiHidden/>
    <w:unhideWhenUsed/>
    <w:rsid w:val="005C48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C484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744</Words>
  <Characters>4242</Characters>
  <Application>Microsoft Office Word</Application>
  <DocSecurity>4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Sanders School</Company>
  <LinksUpToDate>false</LinksUpToDate>
  <CharactersWithSpaces>4977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Sanders Draper</dc:creator>
  <cp:lastModifiedBy>Stacey Andrews</cp:lastModifiedBy>
  <cp:revision>2</cp:revision>
  <cp:lastPrinted>2015-07-13T12:11:00Z</cp:lastPrinted>
  <dcterms:created xsi:type="dcterms:W3CDTF">2021-12-01T15:19:00Z</dcterms:created>
  <dcterms:modified xsi:type="dcterms:W3CDTF">2021-12-01T15:19:00Z</dcterms:modified>
</cp:coreProperties>
</file>