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A16901" w14:textId="77777777" w:rsidR="008611B8" w:rsidRPr="00C821F6" w:rsidRDefault="008611B8" w:rsidP="008611B8">
      <w:pPr>
        <w:spacing w:after="0" w:line="240" w:lineRule="auto"/>
        <w:ind w:left="1276"/>
        <w:rPr>
          <w:rFonts w:cstheme="minorHAnsi"/>
          <w:b/>
          <w:bCs/>
          <w:sz w:val="32"/>
          <w:szCs w:val="32"/>
        </w:rPr>
      </w:pPr>
      <w:bookmarkStart w:id="0" w:name="_GoBack"/>
      <w:bookmarkEnd w:id="0"/>
      <w:r w:rsidRPr="00C821F6">
        <w:rPr>
          <w:rFonts w:cstheme="minorHAnsi"/>
          <w:b/>
          <w:bCs/>
          <w:noProof/>
          <w:sz w:val="32"/>
          <w:szCs w:val="32"/>
          <w:lang w:eastAsia="en-GB"/>
        </w:rPr>
        <w:drawing>
          <wp:anchor distT="0" distB="0" distL="114300" distR="114300" simplePos="0" relativeHeight="251659264" behindDoc="1" locked="0" layoutInCell="1" allowOverlap="1" wp14:anchorId="77417436" wp14:editId="25143946">
            <wp:simplePos x="0" y="0"/>
            <wp:positionH relativeFrom="margin">
              <wp:align>left</wp:align>
            </wp:positionH>
            <wp:positionV relativeFrom="paragraph">
              <wp:posOffset>-199390</wp:posOffset>
            </wp:positionV>
            <wp:extent cx="704850" cy="9398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5826" cy="941101"/>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21F6">
        <w:rPr>
          <w:rFonts w:cstheme="minorHAnsi"/>
          <w:b/>
          <w:bCs/>
          <w:sz w:val="32"/>
          <w:szCs w:val="32"/>
        </w:rPr>
        <w:t xml:space="preserve">Developing faithfully in hope and holiness while learning and serving our community through our virtuous actions                      </w:t>
      </w:r>
    </w:p>
    <w:p w14:paraId="434633E3" w14:textId="77777777" w:rsidR="008611B8" w:rsidRPr="00C821F6" w:rsidRDefault="008611B8" w:rsidP="008611B8">
      <w:pPr>
        <w:spacing w:after="0" w:line="240" w:lineRule="auto"/>
        <w:rPr>
          <w:rFonts w:cstheme="minorHAnsi"/>
          <w:sz w:val="24"/>
          <w:szCs w:val="24"/>
        </w:rPr>
      </w:pPr>
      <w:r w:rsidRPr="00C821F6">
        <w:rPr>
          <w:rFonts w:eastAsia="Calibri" w:cstheme="minorHAnsi"/>
          <w:sz w:val="24"/>
          <w:szCs w:val="24"/>
        </w:rPr>
        <w:t xml:space="preserve"> </w:t>
      </w:r>
    </w:p>
    <w:p w14:paraId="5A238B14" w14:textId="77777777" w:rsidR="008611B8" w:rsidRDefault="008611B8" w:rsidP="008611B8">
      <w:pPr>
        <w:spacing w:after="5" w:line="249" w:lineRule="auto"/>
        <w:ind w:right="38" w:hanging="10"/>
        <w:rPr>
          <w:rFonts w:ascii="Arial" w:eastAsia="Arial" w:hAnsi="Arial" w:cs="Arial"/>
          <w:color w:val="000000" w:themeColor="text1"/>
        </w:rPr>
      </w:pPr>
    </w:p>
    <w:p w14:paraId="05A651EB" w14:textId="77777777" w:rsidR="008611B8" w:rsidRDefault="008611B8" w:rsidP="008611B8">
      <w:pPr>
        <w:spacing w:after="5" w:line="249" w:lineRule="auto"/>
        <w:ind w:right="38" w:hanging="10"/>
        <w:rPr>
          <w:rFonts w:ascii="Arial" w:eastAsia="Arial" w:hAnsi="Arial" w:cs="Arial"/>
          <w:color w:val="000000" w:themeColor="text1"/>
        </w:rPr>
      </w:pPr>
    </w:p>
    <w:p w14:paraId="570E0688" w14:textId="0884562B" w:rsidR="009B253E" w:rsidRPr="008611B8" w:rsidRDefault="00BD434E" w:rsidP="008611B8">
      <w:pPr>
        <w:spacing w:after="5" w:line="249" w:lineRule="auto"/>
        <w:ind w:right="38" w:hanging="10"/>
        <w:rPr>
          <w:rFonts w:eastAsia="Arial" w:cstheme="minorHAnsi"/>
          <w:color w:val="000000" w:themeColor="text1"/>
        </w:rPr>
      </w:pPr>
      <w:r>
        <w:rPr>
          <w:rFonts w:eastAsia="Arial" w:cstheme="minorHAnsi"/>
          <w:color w:val="000000" w:themeColor="text1"/>
        </w:rPr>
        <w:t>May</w:t>
      </w:r>
      <w:r w:rsidR="6E542AC5" w:rsidRPr="008611B8">
        <w:rPr>
          <w:rFonts w:eastAsia="Arial" w:cstheme="minorHAnsi"/>
          <w:color w:val="000000" w:themeColor="text1"/>
        </w:rPr>
        <w:t xml:space="preserve"> 202</w:t>
      </w:r>
      <w:r>
        <w:rPr>
          <w:rFonts w:eastAsia="Arial" w:cstheme="minorHAnsi"/>
          <w:color w:val="000000" w:themeColor="text1"/>
        </w:rPr>
        <w:t>4</w:t>
      </w:r>
    </w:p>
    <w:p w14:paraId="5D5AF11C" w14:textId="0B66DB54" w:rsidR="009B253E" w:rsidRPr="008611B8" w:rsidRDefault="6E542AC5" w:rsidP="008611B8">
      <w:pPr>
        <w:spacing w:after="0"/>
        <w:ind w:left="5" w:hanging="10"/>
        <w:rPr>
          <w:rFonts w:eastAsia="Calibri" w:cstheme="minorHAnsi"/>
          <w:color w:val="000000" w:themeColor="text1"/>
        </w:rPr>
      </w:pPr>
      <w:r w:rsidRPr="008611B8">
        <w:rPr>
          <w:rFonts w:eastAsia="Calibri" w:cstheme="minorHAnsi"/>
          <w:color w:val="000000" w:themeColor="text1"/>
        </w:rPr>
        <w:t xml:space="preserve"> </w:t>
      </w:r>
    </w:p>
    <w:p w14:paraId="31819A85" w14:textId="0C61720F" w:rsidR="009B253E" w:rsidRPr="008611B8" w:rsidRDefault="6E542AC5" w:rsidP="008611B8">
      <w:pPr>
        <w:spacing w:after="0"/>
        <w:ind w:left="5" w:hanging="10"/>
        <w:rPr>
          <w:rFonts w:eastAsia="Arial" w:cstheme="minorHAnsi"/>
          <w:color w:val="000000" w:themeColor="text1"/>
        </w:rPr>
      </w:pPr>
      <w:r w:rsidRPr="008611B8">
        <w:rPr>
          <w:rFonts w:eastAsia="Arial" w:cstheme="minorHAnsi"/>
          <w:color w:val="000000" w:themeColor="text1"/>
        </w:rPr>
        <w:t xml:space="preserve"> </w:t>
      </w:r>
    </w:p>
    <w:p w14:paraId="345F88A5" w14:textId="5E7736D6" w:rsidR="009B253E" w:rsidRPr="008611B8" w:rsidRDefault="6E542AC5" w:rsidP="008611B8">
      <w:pPr>
        <w:spacing w:after="5" w:line="249" w:lineRule="auto"/>
        <w:ind w:right="38" w:hanging="10"/>
        <w:rPr>
          <w:rFonts w:eastAsia="Arial" w:cstheme="minorHAnsi"/>
          <w:color w:val="000000" w:themeColor="text1"/>
        </w:rPr>
      </w:pPr>
      <w:r w:rsidRPr="008611B8">
        <w:rPr>
          <w:rFonts w:eastAsia="Arial" w:cstheme="minorHAnsi"/>
          <w:color w:val="000000" w:themeColor="text1"/>
        </w:rPr>
        <w:t xml:space="preserve">Dear Candidate  </w:t>
      </w:r>
    </w:p>
    <w:p w14:paraId="610D40DE" w14:textId="42E557FE" w:rsidR="009B253E" w:rsidRPr="008611B8" w:rsidRDefault="6E542AC5" w:rsidP="008611B8">
      <w:pPr>
        <w:spacing w:after="0"/>
        <w:ind w:hanging="10"/>
        <w:rPr>
          <w:rFonts w:eastAsia="Arial" w:cstheme="minorHAnsi"/>
          <w:color w:val="000000" w:themeColor="text1"/>
        </w:rPr>
      </w:pPr>
      <w:r w:rsidRPr="008611B8">
        <w:rPr>
          <w:rFonts w:eastAsia="Arial" w:cstheme="minorHAnsi"/>
          <w:color w:val="000000" w:themeColor="text1"/>
        </w:rPr>
        <w:t xml:space="preserve"> </w:t>
      </w:r>
    </w:p>
    <w:p w14:paraId="48BB62E1" w14:textId="368845C4" w:rsidR="009B253E" w:rsidRPr="008611B8" w:rsidRDefault="6E542AC5" w:rsidP="008611B8">
      <w:pPr>
        <w:spacing w:after="5" w:line="249" w:lineRule="auto"/>
        <w:ind w:hanging="10"/>
        <w:rPr>
          <w:rFonts w:eastAsia="Arial" w:cstheme="minorHAnsi"/>
          <w:color w:val="000000" w:themeColor="text1"/>
        </w:rPr>
      </w:pPr>
      <w:r w:rsidRPr="00DE40D8">
        <w:rPr>
          <w:rFonts w:eastAsia="Arial" w:cstheme="minorHAnsi"/>
          <w:color w:val="000000" w:themeColor="text1"/>
        </w:rPr>
        <w:t>Re:</w:t>
      </w:r>
      <w:r w:rsidR="00DE40D8">
        <w:rPr>
          <w:rFonts w:eastAsia="Arial" w:cstheme="minorHAnsi"/>
          <w:b/>
          <w:bCs/>
          <w:color w:val="000000" w:themeColor="text1"/>
        </w:rPr>
        <w:t xml:space="preserve"> </w:t>
      </w:r>
      <w:r w:rsidRPr="008611B8">
        <w:rPr>
          <w:rFonts w:eastAsia="Arial" w:cstheme="minorHAnsi"/>
          <w:b/>
          <w:bCs/>
          <w:color w:val="000000" w:themeColor="text1"/>
        </w:rPr>
        <w:t xml:space="preserve"> Vacancy – </w:t>
      </w:r>
      <w:r w:rsidR="00BD434E">
        <w:rPr>
          <w:rStyle w:val="normaltextrun"/>
          <w:rFonts w:ascii="Calibri" w:hAnsi="Calibri" w:cs="Calibri"/>
          <w:b/>
          <w:bCs/>
          <w:color w:val="000000"/>
          <w:bdr w:val="none" w:sz="0" w:space="0" w:color="auto" w:frame="1"/>
        </w:rPr>
        <w:t>Data Manager</w:t>
      </w:r>
    </w:p>
    <w:p w14:paraId="75507FA5" w14:textId="18E73204" w:rsidR="009B253E" w:rsidRPr="008611B8" w:rsidRDefault="6E542AC5" w:rsidP="008611B8">
      <w:pPr>
        <w:spacing w:after="0"/>
        <w:ind w:left="5" w:hanging="10"/>
        <w:rPr>
          <w:rFonts w:eastAsia="Arial" w:cstheme="minorHAnsi"/>
          <w:color w:val="000000" w:themeColor="text1"/>
        </w:rPr>
      </w:pPr>
      <w:r w:rsidRPr="008611B8">
        <w:rPr>
          <w:rFonts w:eastAsia="Arial" w:cstheme="minorHAnsi"/>
          <w:color w:val="000000" w:themeColor="text1"/>
        </w:rPr>
        <w:t xml:space="preserve"> </w:t>
      </w:r>
    </w:p>
    <w:p w14:paraId="613E77B3" w14:textId="4A4A3662" w:rsidR="009B253E" w:rsidRPr="008611B8" w:rsidRDefault="6E542AC5" w:rsidP="008611B8">
      <w:pPr>
        <w:spacing w:after="5" w:line="249" w:lineRule="auto"/>
        <w:ind w:left="15" w:hanging="10"/>
        <w:rPr>
          <w:rFonts w:eastAsia="Arial" w:cstheme="minorHAnsi"/>
          <w:color w:val="000000" w:themeColor="text1"/>
        </w:rPr>
      </w:pPr>
      <w:r w:rsidRPr="008611B8">
        <w:rPr>
          <w:rFonts w:eastAsia="Arial" w:cstheme="minorHAnsi"/>
          <w:color w:val="000000" w:themeColor="text1"/>
        </w:rPr>
        <w:t xml:space="preserve">Thank you for your interest in The Campion School. Our school is at the heart of a unique community, The Campion Community.  We are also part of the Diocese of Brentwood, a unique collaboration of schools across East London and Essex.  Our school </w:t>
      </w:r>
      <w:r w:rsidR="00BD434E">
        <w:rPr>
          <w:rFonts w:eastAsia="Arial" w:cstheme="minorHAnsi"/>
          <w:color w:val="000000" w:themeColor="text1"/>
        </w:rPr>
        <w:t>has just</w:t>
      </w:r>
      <w:r w:rsidRPr="008611B8">
        <w:rPr>
          <w:rFonts w:eastAsia="Arial" w:cstheme="minorHAnsi"/>
          <w:color w:val="000000" w:themeColor="text1"/>
        </w:rPr>
        <w:t xml:space="preserve"> celebrat</w:t>
      </w:r>
      <w:r w:rsidR="00BD434E">
        <w:rPr>
          <w:rFonts w:eastAsia="Arial" w:cstheme="minorHAnsi"/>
          <w:color w:val="000000" w:themeColor="text1"/>
        </w:rPr>
        <w:t>ed</w:t>
      </w:r>
      <w:r w:rsidRPr="008611B8">
        <w:rPr>
          <w:rFonts w:eastAsia="Arial" w:cstheme="minorHAnsi"/>
          <w:color w:val="000000" w:themeColor="text1"/>
        </w:rPr>
        <w:t xml:space="preserve"> its 60</w:t>
      </w:r>
      <w:r w:rsidRPr="008611B8">
        <w:rPr>
          <w:rFonts w:eastAsia="Arial" w:cstheme="minorHAnsi"/>
          <w:color w:val="000000" w:themeColor="text1"/>
          <w:vertAlign w:val="superscript"/>
        </w:rPr>
        <w:t>th</w:t>
      </w:r>
      <w:r w:rsidRPr="008611B8">
        <w:rPr>
          <w:rFonts w:eastAsia="Arial" w:cstheme="minorHAnsi"/>
          <w:color w:val="000000" w:themeColor="text1"/>
        </w:rPr>
        <w:t xml:space="preserve"> anniversary and students and staff continue to thrive in all that we do.</w:t>
      </w:r>
    </w:p>
    <w:p w14:paraId="6F8D20F5" w14:textId="190DF0DD" w:rsidR="009B253E" w:rsidRPr="008611B8" w:rsidRDefault="009B253E" w:rsidP="008611B8">
      <w:pPr>
        <w:spacing w:after="5" w:line="249" w:lineRule="auto"/>
        <w:ind w:left="15" w:hanging="10"/>
        <w:rPr>
          <w:rFonts w:eastAsia="Arial" w:cstheme="minorHAnsi"/>
          <w:color w:val="000000" w:themeColor="text1"/>
        </w:rPr>
      </w:pPr>
    </w:p>
    <w:p w14:paraId="4E5BA37B" w14:textId="40ACC418" w:rsidR="009B253E" w:rsidRPr="008611B8" w:rsidRDefault="6E542AC5" w:rsidP="008611B8">
      <w:pPr>
        <w:spacing w:after="5" w:line="249" w:lineRule="auto"/>
        <w:rPr>
          <w:rFonts w:eastAsia="Arial" w:cstheme="minorHAnsi"/>
          <w:color w:val="000000" w:themeColor="text1"/>
        </w:rPr>
      </w:pPr>
      <w:r w:rsidRPr="008611B8">
        <w:rPr>
          <w:rFonts w:eastAsia="Arial" w:cstheme="minorHAnsi"/>
          <w:b/>
          <w:bCs/>
          <w:color w:val="000000" w:themeColor="text1"/>
        </w:rPr>
        <w:t>Our Vision:</w:t>
      </w:r>
    </w:p>
    <w:p w14:paraId="3E4C3234" w14:textId="71B77F5A" w:rsidR="009B253E" w:rsidRPr="008611B8" w:rsidRDefault="6E542AC5" w:rsidP="008611B8">
      <w:pPr>
        <w:spacing w:after="5" w:line="249" w:lineRule="auto"/>
        <w:ind w:left="15" w:hanging="10"/>
        <w:rPr>
          <w:rFonts w:eastAsia="Arial" w:cstheme="minorHAnsi"/>
          <w:color w:val="000000" w:themeColor="text1"/>
        </w:rPr>
      </w:pPr>
      <w:r w:rsidRPr="008611B8">
        <w:rPr>
          <w:rFonts w:eastAsia="Arial" w:cstheme="minorHAnsi"/>
          <w:color w:val="000000" w:themeColor="text1"/>
        </w:rPr>
        <w:t>Developing faithfully in hope and holiness while learning and serving our community through virtuous actions.</w:t>
      </w:r>
    </w:p>
    <w:p w14:paraId="22C6D51B" w14:textId="2ADE9CCD" w:rsidR="009B253E" w:rsidRPr="008611B8" w:rsidRDefault="009B253E" w:rsidP="008611B8">
      <w:pPr>
        <w:spacing w:after="5" w:line="249" w:lineRule="auto"/>
        <w:ind w:left="15" w:hanging="10"/>
        <w:rPr>
          <w:rFonts w:eastAsia="Arial" w:cstheme="minorHAnsi"/>
          <w:color w:val="000000" w:themeColor="text1"/>
        </w:rPr>
      </w:pPr>
    </w:p>
    <w:p w14:paraId="7C18D2B3" w14:textId="4E0BF94E" w:rsidR="009B253E" w:rsidRPr="008611B8" w:rsidRDefault="6E542AC5" w:rsidP="008611B8">
      <w:pPr>
        <w:spacing w:after="5" w:line="249" w:lineRule="auto"/>
        <w:ind w:left="15" w:hanging="10"/>
        <w:rPr>
          <w:rFonts w:eastAsia="Arial" w:cstheme="minorHAnsi"/>
          <w:color w:val="000000" w:themeColor="text1"/>
        </w:rPr>
      </w:pPr>
      <w:r w:rsidRPr="008611B8">
        <w:rPr>
          <w:rFonts w:eastAsia="Arial" w:cstheme="minorHAnsi"/>
          <w:b/>
          <w:bCs/>
          <w:color w:val="000000" w:themeColor="text1"/>
        </w:rPr>
        <w:t>Our Virtues:</w:t>
      </w:r>
    </w:p>
    <w:p w14:paraId="1815F559" w14:textId="1E4666B2" w:rsidR="009B253E" w:rsidRPr="008611B8" w:rsidRDefault="6E542AC5" w:rsidP="008611B8">
      <w:pPr>
        <w:spacing w:after="5" w:line="249" w:lineRule="auto"/>
        <w:ind w:left="15" w:hanging="10"/>
        <w:rPr>
          <w:rFonts w:eastAsia="Arial" w:cstheme="minorHAnsi"/>
          <w:color w:val="000000" w:themeColor="text1"/>
        </w:rPr>
      </w:pPr>
      <w:r w:rsidRPr="008611B8">
        <w:rPr>
          <w:rStyle w:val="normaltextrun"/>
          <w:rFonts w:eastAsia="Arial" w:cstheme="minorHAnsi"/>
          <w:color w:val="000000" w:themeColor="text1"/>
        </w:rPr>
        <w:t>Through teaching, pastoral support, spiritual development, enrichment and community service students have the opportunities to develop their character through virtuous actions which includes being: </w:t>
      </w:r>
    </w:p>
    <w:p w14:paraId="7966CA40" w14:textId="0A594EF5" w:rsidR="009B253E" w:rsidRPr="008611B8" w:rsidRDefault="6E542AC5" w:rsidP="008611B8">
      <w:pPr>
        <w:spacing w:after="5" w:line="249" w:lineRule="auto"/>
        <w:ind w:left="15" w:hanging="10"/>
        <w:rPr>
          <w:rFonts w:eastAsia="Arial" w:cstheme="minorHAnsi"/>
          <w:color w:val="000000" w:themeColor="text1"/>
        </w:rPr>
      </w:pPr>
      <w:r w:rsidRPr="008611B8">
        <w:rPr>
          <w:rStyle w:val="normaltextrun"/>
          <w:rFonts w:eastAsia="Arial" w:cstheme="minorHAnsi"/>
          <w:color w:val="000000" w:themeColor="text1"/>
        </w:rPr>
        <w:t>Charitable, Courageous, Forgiving, Grateful, Honest, Humble and Resilient</w:t>
      </w:r>
    </w:p>
    <w:p w14:paraId="539E3E53" w14:textId="3549A81F" w:rsidR="009B253E" w:rsidRPr="008611B8" w:rsidRDefault="009B253E" w:rsidP="008611B8">
      <w:pPr>
        <w:spacing w:after="5" w:line="249" w:lineRule="auto"/>
        <w:ind w:left="15" w:hanging="10"/>
        <w:rPr>
          <w:rFonts w:eastAsia="Arial" w:cstheme="minorHAnsi"/>
          <w:color w:val="000000" w:themeColor="text1"/>
        </w:rPr>
      </w:pPr>
    </w:p>
    <w:p w14:paraId="71503072" w14:textId="45E88AEA" w:rsidR="009B253E" w:rsidRPr="008611B8" w:rsidRDefault="6E542AC5" w:rsidP="008611B8">
      <w:pPr>
        <w:spacing w:after="5" w:line="249" w:lineRule="auto"/>
        <w:ind w:left="15" w:hanging="10"/>
        <w:rPr>
          <w:rFonts w:eastAsia="Arial" w:cstheme="minorHAnsi"/>
          <w:color w:val="000000" w:themeColor="text1"/>
        </w:rPr>
      </w:pPr>
      <w:r w:rsidRPr="008611B8">
        <w:rPr>
          <w:rStyle w:val="normaltextrun"/>
          <w:rFonts w:eastAsia="Arial" w:cstheme="minorHAnsi"/>
          <w:color w:val="000000" w:themeColor="text1"/>
        </w:rPr>
        <w:t>Although there will inevitably be other virtues that we develop students, staff and governors have identified these plus those within our vision and mission as being unique to our school. </w:t>
      </w:r>
    </w:p>
    <w:p w14:paraId="133A4C27" w14:textId="6B593BD7" w:rsidR="009B253E" w:rsidRPr="008611B8" w:rsidRDefault="009B253E" w:rsidP="008611B8">
      <w:pPr>
        <w:spacing w:after="5" w:line="249" w:lineRule="auto"/>
        <w:ind w:left="15" w:hanging="10"/>
        <w:rPr>
          <w:rFonts w:eastAsia="Arial" w:cstheme="minorHAnsi"/>
          <w:color w:val="000000" w:themeColor="text1"/>
        </w:rPr>
      </w:pPr>
    </w:p>
    <w:p w14:paraId="25574462" w14:textId="3497A659" w:rsidR="009B253E" w:rsidRPr="008611B8" w:rsidRDefault="6E542AC5" w:rsidP="008611B8">
      <w:pPr>
        <w:spacing w:after="5" w:line="249" w:lineRule="auto"/>
        <w:ind w:left="15" w:hanging="10"/>
        <w:rPr>
          <w:rFonts w:eastAsia="Arial" w:cstheme="minorHAnsi"/>
          <w:color w:val="000000" w:themeColor="text1"/>
        </w:rPr>
      </w:pPr>
      <w:r w:rsidRPr="008611B8">
        <w:rPr>
          <w:rFonts w:eastAsia="Arial" w:cstheme="minorHAnsi"/>
          <w:b/>
          <w:bCs/>
          <w:color w:val="000000" w:themeColor="text1"/>
        </w:rPr>
        <w:t>Our Mission:</w:t>
      </w:r>
    </w:p>
    <w:p w14:paraId="56DEFAC4" w14:textId="31BDB524" w:rsidR="009B253E" w:rsidRPr="008611B8" w:rsidRDefault="6E542AC5" w:rsidP="008611B8">
      <w:pPr>
        <w:spacing w:after="5" w:line="249" w:lineRule="auto"/>
        <w:ind w:left="15" w:hanging="10"/>
        <w:rPr>
          <w:rFonts w:eastAsia="Arial" w:cstheme="minorHAnsi"/>
          <w:color w:val="000000" w:themeColor="text1"/>
        </w:rPr>
      </w:pPr>
      <w:r w:rsidRPr="008611B8">
        <w:rPr>
          <w:rStyle w:val="normaltextrun"/>
          <w:rFonts w:eastAsia="Arial" w:cstheme="minorHAnsi"/>
          <w:color w:val="000000" w:themeColor="text1"/>
        </w:rPr>
        <w:t>The Campion School is part of the Catholic Community with a shared mission to make Christ known to all young people.  We support families to develop young people that follow Christ’s example.  Our students, through loving compassionate action, aim to be agents for social justice in society. </w:t>
      </w:r>
    </w:p>
    <w:p w14:paraId="320841EC" w14:textId="3654CBE7" w:rsidR="009B253E" w:rsidRPr="008611B8" w:rsidRDefault="009B253E" w:rsidP="008611B8">
      <w:pPr>
        <w:spacing w:after="5" w:line="249" w:lineRule="auto"/>
        <w:ind w:left="15" w:hanging="10"/>
        <w:rPr>
          <w:rFonts w:eastAsia="Segoe UI" w:cstheme="minorHAnsi"/>
          <w:color w:val="000000" w:themeColor="text1"/>
        </w:rPr>
      </w:pPr>
    </w:p>
    <w:p w14:paraId="004620C7" w14:textId="2EA9CFAC" w:rsidR="009B253E" w:rsidRPr="008611B8" w:rsidRDefault="6E542AC5" w:rsidP="008611B8">
      <w:pPr>
        <w:spacing w:after="0"/>
        <w:ind w:hanging="10"/>
        <w:rPr>
          <w:rFonts w:eastAsia="Arial" w:cstheme="minorHAnsi"/>
          <w:color w:val="000000" w:themeColor="text1"/>
        </w:rPr>
      </w:pPr>
      <w:r w:rsidRPr="008611B8">
        <w:rPr>
          <w:rFonts w:eastAsia="Arial" w:cstheme="minorHAnsi"/>
          <w:color w:val="000000" w:themeColor="text1"/>
        </w:rPr>
        <w:t>We also believe that student achievement and success is driven by the quality of teaching.  As a result, we work hard to achieve the following:</w:t>
      </w:r>
    </w:p>
    <w:p w14:paraId="07B3FF45" w14:textId="7B04AA31" w:rsidR="009B253E" w:rsidRPr="008611B8" w:rsidRDefault="009B253E" w:rsidP="008611B8">
      <w:pPr>
        <w:spacing w:after="0"/>
        <w:ind w:hanging="10"/>
        <w:rPr>
          <w:rFonts w:eastAsia="Arial" w:cstheme="minorHAnsi"/>
          <w:color w:val="000000" w:themeColor="text1"/>
        </w:rPr>
      </w:pPr>
    </w:p>
    <w:p w14:paraId="17C8DDBC" w14:textId="6A4BEAC8" w:rsidR="009B253E" w:rsidRPr="008611B8" w:rsidRDefault="6E542AC5" w:rsidP="00DE40D8">
      <w:pPr>
        <w:pStyle w:val="ListParagraph"/>
        <w:numPr>
          <w:ilvl w:val="0"/>
          <w:numId w:val="5"/>
        </w:numPr>
        <w:spacing w:after="0"/>
        <w:ind w:left="426"/>
        <w:rPr>
          <w:rFonts w:eastAsia="Arial" w:cstheme="minorHAnsi"/>
          <w:color w:val="000000" w:themeColor="text1"/>
        </w:rPr>
      </w:pPr>
      <w:r w:rsidRPr="008611B8">
        <w:rPr>
          <w:rFonts w:eastAsia="Arial" w:cstheme="minorHAnsi"/>
          <w:color w:val="000000" w:themeColor="text1"/>
        </w:rPr>
        <w:t xml:space="preserve">A school of high standards of behaviour. </w:t>
      </w:r>
    </w:p>
    <w:p w14:paraId="1755D4A5" w14:textId="75737646" w:rsidR="009B253E" w:rsidRPr="008611B8" w:rsidRDefault="6E542AC5" w:rsidP="00DE40D8">
      <w:pPr>
        <w:pStyle w:val="ListParagraph"/>
        <w:numPr>
          <w:ilvl w:val="0"/>
          <w:numId w:val="5"/>
        </w:numPr>
        <w:spacing w:after="0"/>
        <w:ind w:left="426"/>
        <w:rPr>
          <w:rFonts w:eastAsia="Arial" w:cstheme="minorHAnsi"/>
          <w:color w:val="000000" w:themeColor="text1"/>
        </w:rPr>
      </w:pPr>
      <w:r w:rsidRPr="008611B8">
        <w:rPr>
          <w:rFonts w:eastAsia="Arial" w:cstheme="minorHAnsi"/>
          <w:color w:val="000000" w:themeColor="text1"/>
        </w:rPr>
        <w:t>Staff wellbeing is prioritised.</w:t>
      </w:r>
    </w:p>
    <w:p w14:paraId="3E2CC898" w14:textId="1F3BB4A5" w:rsidR="009B253E" w:rsidRPr="008611B8" w:rsidRDefault="6E542AC5" w:rsidP="00DE40D8">
      <w:pPr>
        <w:pStyle w:val="ListParagraph"/>
        <w:numPr>
          <w:ilvl w:val="0"/>
          <w:numId w:val="5"/>
        </w:numPr>
        <w:spacing w:after="0"/>
        <w:ind w:left="426"/>
        <w:rPr>
          <w:rFonts w:eastAsia="Arial" w:cstheme="minorHAnsi"/>
          <w:color w:val="000000" w:themeColor="text1"/>
        </w:rPr>
      </w:pPr>
      <w:r w:rsidRPr="008611B8">
        <w:rPr>
          <w:rFonts w:eastAsia="Arial" w:cstheme="minorHAnsi"/>
          <w:color w:val="000000" w:themeColor="text1"/>
        </w:rPr>
        <w:t>High quality professional development.</w:t>
      </w:r>
    </w:p>
    <w:p w14:paraId="498B3E16" w14:textId="1D0BB14A" w:rsidR="009B253E" w:rsidRPr="008611B8" w:rsidRDefault="6E542AC5" w:rsidP="00DE40D8">
      <w:pPr>
        <w:pStyle w:val="ListParagraph"/>
        <w:numPr>
          <w:ilvl w:val="0"/>
          <w:numId w:val="5"/>
        </w:numPr>
        <w:spacing w:after="0"/>
        <w:ind w:left="426"/>
        <w:rPr>
          <w:rFonts w:eastAsia="Arial" w:cstheme="minorHAnsi"/>
          <w:color w:val="000000" w:themeColor="text1"/>
        </w:rPr>
      </w:pPr>
      <w:r w:rsidRPr="008611B8">
        <w:rPr>
          <w:rFonts w:eastAsia="Arial" w:cstheme="minorHAnsi"/>
          <w:color w:val="000000" w:themeColor="text1"/>
        </w:rPr>
        <w:t>A supportive and encouraging working environment.</w:t>
      </w:r>
    </w:p>
    <w:p w14:paraId="286BE217" w14:textId="01DBD33C" w:rsidR="009B253E" w:rsidRPr="008611B8" w:rsidRDefault="6E542AC5" w:rsidP="00DE40D8">
      <w:pPr>
        <w:pStyle w:val="ListParagraph"/>
        <w:numPr>
          <w:ilvl w:val="0"/>
          <w:numId w:val="5"/>
        </w:numPr>
        <w:spacing w:after="0"/>
        <w:ind w:left="426"/>
        <w:rPr>
          <w:rFonts w:eastAsia="Arial" w:cstheme="minorHAnsi"/>
          <w:color w:val="000000" w:themeColor="text1"/>
        </w:rPr>
      </w:pPr>
      <w:r w:rsidRPr="008611B8">
        <w:rPr>
          <w:rFonts w:eastAsia="Arial" w:cstheme="minorHAnsi"/>
          <w:color w:val="000000" w:themeColor="text1"/>
        </w:rPr>
        <w:t xml:space="preserve">An ethos founded on love in which we develop students of social justice that serve their community. </w:t>
      </w:r>
    </w:p>
    <w:p w14:paraId="53B6C7ED" w14:textId="7E8780ED" w:rsidR="009B253E" w:rsidRPr="008611B8" w:rsidRDefault="009B253E" w:rsidP="008611B8">
      <w:pPr>
        <w:spacing w:after="0"/>
        <w:ind w:left="15" w:hanging="10"/>
        <w:rPr>
          <w:rFonts w:eastAsia="Arial" w:cstheme="minorHAnsi"/>
          <w:color w:val="000000" w:themeColor="text1"/>
        </w:rPr>
      </w:pPr>
    </w:p>
    <w:p w14:paraId="57F2B3C6" w14:textId="6BCFE642" w:rsidR="009B253E" w:rsidRDefault="6E542AC5" w:rsidP="008611B8">
      <w:pPr>
        <w:spacing w:after="5" w:line="249" w:lineRule="auto"/>
        <w:ind w:right="38" w:hanging="10"/>
        <w:rPr>
          <w:rFonts w:eastAsia="Arial" w:cstheme="minorHAnsi"/>
          <w:color w:val="000000" w:themeColor="text1"/>
        </w:rPr>
      </w:pPr>
      <w:r w:rsidRPr="008611B8">
        <w:rPr>
          <w:rFonts w:eastAsia="Arial" w:cstheme="minorHAnsi"/>
          <w:color w:val="000000" w:themeColor="text1"/>
        </w:rPr>
        <w:t xml:space="preserve">. </w:t>
      </w:r>
    </w:p>
    <w:p w14:paraId="21C168BD" w14:textId="13DBF0C1" w:rsidR="00884586" w:rsidRDefault="00884586" w:rsidP="008611B8">
      <w:pPr>
        <w:spacing w:after="5" w:line="249" w:lineRule="auto"/>
        <w:ind w:right="38" w:hanging="10"/>
        <w:rPr>
          <w:rFonts w:eastAsia="Arial" w:cstheme="minorHAnsi"/>
          <w:color w:val="000000" w:themeColor="text1"/>
        </w:rPr>
      </w:pPr>
    </w:p>
    <w:p w14:paraId="77AFEAA3" w14:textId="77777777" w:rsidR="00884586" w:rsidRPr="008611B8" w:rsidRDefault="00884586" w:rsidP="008611B8">
      <w:pPr>
        <w:spacing w:after="5" w:line="249" w:lineRule="auto"/>
        <w:ind w:right="38" w:hanging="10"/>
        <w:rPr>
          <w:rFonts w:eastAsia="Arial" w:cstheme="minorHAnsi"/>
          <w:color w:val="000000" w:themeColor="text1"/>
        </w:rPr>
      </w:pPr>
    </w:p>
    <w:p w14:paraId="6F96A2D8" w14:textId="77777777" w:rsidR="00990FA7" w:rsidRDefault="00990FA7" w:rsidP="00990FA7">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b/>
          <w:bCs/>
          <w:color w:val="000000"/>
          <w:sz w:val="22"/>
          <w:szCs w:val="22"/>
        </w:rPr>
        <w:lastRenderedPageBreak/>
        <w:t>Job Purpose and Context</w:t>
      </w:r>
      <w:r>
        <w:rPr>
          <w:rStyle w:val="eop"/>
          <w:rFonts w:ascii="Calibri" w:hAnsi="Calibri" w:cs="Calibri"/>
          <w:color w:val="000000"/>
          <w:sz w:val="22"/>
          <w:szCs w:val="22"/>
        </w:rPr>
        <w:t> </w:t>
      </w:r>
    </w:p>
    <w:p w14:paraId="00F2281E" w14:textId="77777777" w:rsidR="00990FA7" w:rsidRDefault="00990FA7" w:rsidP="00990FA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4F9ACE3" w14:textId="77777777" w:rsidR="00990FA7" w:rsidRDefault="00990FA7" w:rsidP="00990FA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This role is vital in the life of the school.  It is important in the safeguarding of students, to the progress that students make and to the operations of the school on a day-to-day basis.</w:t>
      </w:r>
      <w:r>
        <w:rPr>
          <w:rStyle w:val="eop"/>
          <w:rFonts w:ascii="Calibri" w:hAnsi="Calibri" w:cs="Calibri"/>
          <w:sz w:val="22"/>
          <w:szCs w:val="22"/>
        </w:rPr>
        <w:t> </w:t>
      </w:r>
    </w:p>
    <w:p w14:paraId="596A5DD3" w14:textId="77777777" w:rsidR="00990FA7" w:rsidRDefault="00990FA7" w:rsidP="00990FA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09E5964" w14:textId="77777777" w:rsidR="00990FA7" w:rsidRDefault="00990FA7" w:rsidP="00990FA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SIMS system plays a central role in many of the school’s administrative tasks and the Data Manager must ensure that the data it contains can meet the diverse demands placed upon it in a timely manner. The postholder must ensure that users have appropriate access and the knowledge required to derive maximum benefit from their use of the system.</w:t>
      </w:r>
      <w:r>
        <w:rPr>
          <w:rStyle w:val="eop"/>
          <w:rFonts w:ascii="Calibri" w:hAnsi="Calibri" w:cs="Calibri"/>
          <w:sz w:val="22"/>
          <w:szCs w:val="22"/>
        </w:rPr>
        <w:t> </w:t>
      </w:r>
    </w:p>
    <w:p w14:paraId="0169FE7C" w14:textId="6FA0C41D" w:rsidR="009B253E" w:rsidRPr="008611B8" w:rsidRDefault="009B253E" w:rsidP="008611B8">
      <w:pPr>
        <w:spacing w:after="0"/>
        <w:ind w:left="5" w:hanging="10"/>
        <w:rPr>
          <w:rFonts w:eastAsia="Arial" w:cstheme="minorHAnsi"/>
          <w:color w:val="000000" w:themeColor="text1"/>
        </w:rPr>
      </w:pPr>
    </w:p>
    <w:p w14:paraId="094FA189" w14:textId="3302ABBE" w:rsidR="009B253E" w:rsidRDefault="6E542AC5" w:rsidP="008611B8">
      <w:pPr>
        <w:spacing w:after="5" w:line="249" w:lineRule="auto"/>
        <w:ind w:hanging="10"/>
        <w:rPr>
          <w:rFonts w:eastAsia="Arial" w:cstheme="minorHAnsi"/>
          <w:b/>
          <w:bCs/>
          <w:color w:val="000000" w:themeColor="text1"/>
        </w:rPr>
      </w:pPr>
      <w:r w:rsidRPr="008611B8">
        <w:rPr>
          <w:rFonts w:eastAsia="Arial" w:cstheme="minorHAnsi"/>
          <w:b/>
          <w:bCs/>
          <w:color w:val="000000" w:themeColor="text1"/>
        </w:rPr>
        <w:t xml:space="preserve">Your application: </w:t>
      </w:r>
    </w:p>
    <w:p w14:paraId="0883704B" w14:textId="77777777" w:rsidR="00DE40D8" w:rsidRPr="008611B8" w:rsidRDefault="00DE40D8" w:rsidP="008611B8">
      <w:pPr>
        <w:spacing w:after="5" w:line="249" w:lineRule="auto"/>
        <w:ind w:hanging="10"/>
        <w:rPr>
          <w:rFonts w:eastAsia="Arial" w:cstheme="minorHAnsi"/>
          <w:color w:val="000000" w:themeColor="text1"/>
        </w:rPr>
      </w:pPr>
    </w:p>
    <w:p w14:paraId="7EAEB7F9" w14:textId="15DAB543" w:rsidR="009B253E" w:rsidRPr="008611B8" w:rsidRDefault="6E542AC5" w:rsidP="4E494C8C">
      <w:pPr>
        <w:spacing w:after="0" w:line="242" w:lineRule="auto"/>
        <w:ind w:left="5" w:right="51" w:hanging="10"/>
        <w:rPr>
          <w:rFonts w:eastAsia="Arial"/>
          <w:color w:val="222222"/>
        </w:rPr>
      </w:pPr>
      <w:r w:rsidRPr="4E494C8C">
        <w:rPr>
          <w:rFonts w:eastAsia="Arial"/>
          <w:color w:val="222222"/>
        </w:rPr>
        <w:t xml:space="preserve">The Campion School is rigorously committed to safeguarding and promoting the welfare of children and young people and expects all staff and volunteers to share this commitment.  The successful applicant will be required to undertake an enhanced disclosure via the Disclosure and Barring </w:t>
      </w:r>
      <w:r w:rsidR="2F7D5F87" w:rsidRPr="4E494C8C">
        <w:rPr>
          <w:rFonts w:eastAsia="Arial"/>
          <w:color w:val="222222"/>
        </w:rPr>
        <w:t>Service or</w:t>
      </w:r>
      <w:r w:rsidRPr="4E494C8C">
        <w:rPr>
          <w:rFonts w:eastAsia="Arial"/>
          <w:color w:val="222222"/>
        </w:rPr>
        <w:t xml:space="preserve"> provide their DBS number and date of birth to allow us to check this on the Update Service.  </w:t>
      </w:r>
    </w:p>
    <w:p w14:paraId="625C4983" w14:textId="00326529" w:rsidR="009B253E" w:rsidRPr="008611B8" w:rsidRDefault="6E542AC5" w:rsidP="008611B8">
      <w:pPr>
        <w:spacing w:after="0"/>
        <w:ind w:left="288" w:hanging="10"/>
        <w:rPr>
          <w:rFonts w:eastAsia="Arial" w:cstheme="minorHAnsi"/>
          <w:color w:val="000000" w:themeColor="text1"/>
        </w:rPr>
      </w:pPr>
      <w:r w:rsidRPr="008611B8">
        <w:rPr>
          <w:rFonts w:eastAsia="Arial" w:cstheme="minorHAnsi"/>
          <w:color w:val="000000" w:themeColor="text1"/>
        </w:rPr>
        <w:t xml:space="preserve"> </w:t>
      </w:r>
    </w:p>
    <w:p w14:paraId="038F94B8" w14:textId="7256385D" w:rsidR="009B253E" w:rsidRDefault="6E542AC5" w:rsidP="4E494C8C">
      <w:pPr>
        <w:spacing w:after="5" w:line="249" w:lineRule="auto"/>
        <w:ind w:right="38" w:hanging="10"/>
        <w:rPr>
          <w:rFonts w:eastAsia="Arial"/>
          <w:color w:val="000000" w:themeColor="text1"/>
        </w:rPr>
      </w:pPr>
      <w:r w:rsidRPr="4E494C8C">
        <w:rPr>
          <w:rFonts w:eastAsia="Arial"/>
          <w:color w:val="000000" w:themeColor="text1"/>
        </w:rPr>
        <w:t>To apply</w:t>
      </w:r>
      <w:r w:rsidR="0411C222" w:rsidRPr="4E494C8C">
        <w:rPr>
          <w:rFonts w:eastAsia="Arial"/>
          <w:color w:val="000000" w:themeColor="text1"/>
        </w:rPr>
        <w:t xml:space="preserve"> please </w:t>
      </w:r>
      <w:r w:rsidR="7B71F7E4" w:rsidRPr="4E494C8C">
        <w:rPr>
          <w:rFonts w:eastAsia="Arial"/>
          <w:color w:val="000000" w:themeColor="text1"/>
        </w:rPr>
        <w:t>complet</w:t>
      </w:r>
      <w:r w:rsidR="61B497E5" w:rsidRPr="4E494C8C">
        <w:rPr>
          <w:rFonts w:eastAsia="Arial"/>
          <w:color w:val="000000" w:themeColor="text1"/>
        </w:rPr>
        <w:t>e</w:t>
      </w:r>
      <w:r w:rsidR="7B71F7E4" w:rsidRPr="4E494C8C">
        <w:rPr>
          <w:rFonts w:eastAsia="Arial"/>
          <w:color w:val="000000" w:themeColor="text1"/>
        </w:rPr>
        <w:t xml:space="preserve"> the online application form b</w:t>
      </w:r>
      <w:r w:rsidRPr="4E494C8C">
        <w:rPr>
          <w:rFonts w:eastAsia="Arial"/>
          <w:color w:val="000000" w:themeColor="text1"/>
        </w:rPr>
        <w:t>efore 12pm on</w:t>
      </w:r>
      <w:r w:rsidR="4F008602" w:rsidRPr="4E494C8C">
        <w:rPr>
          <w:rFonts w:eastAsia="Arial"/>
          <w:color w:val="000000" w:themeColor="text1"/>
        </w:rPr>
        <w:t xml:space="preserve"> </w:t>
      </w:r>
      <w:r w:rsidR="00990FA7">
        <w:rPr>
          <w:rFonts w:eastAsia="Arial"/>
          <w:color w:val="000000" w:themeColor="text1"/>
        </w:rPr>
        <w:t>Monday, 10</w:t>
      </w:r>
      <w:r w:rsidR="00990FA7" w:rsidRPr="00990FA7">
        <w:rPr>
          <w:rFonts w:eastAsia="Arial"/>
          <w:color w:val="000000" w:themeColor="text1"/>
          <w:vertAlign w:val="superscript"/>
        </w:rPr>
        <w:t>th</w:t>
      </w:r>
      <w:r w:rsidR="00990FA7">
        <w:rPr>
          <w:rFonts w:eastAsia="Arial"/>
          <w:color w:val="000000" w:themeColor="text1"/>
        </w:rPr>
        <w:t xml:space="preserve"> June 2024</w:t>
      </w:r>
      <w:r w:rsidRPr="4E494C8C">
        <w:rPr>
          <w:rFonts w:eastAsia="Arial"/>
          <w:color w:val="000000" w:themeColor="text1"/>
        </w:rPr>
        <w:t>. If you require any additional information, please contact</w:t>
      </w:r>
      <w:r w:rsidR="6AB3DF3E" w:rsidRPr="4E494C8C">
        <w:rPr>
          <w:rFonts w:eastAsia="Arial"/>
          <w:color w:val="000000" w:themeColor="text1"/>
        </w:rPr>
        <w:t xml:space="preserve"> </w:t>
      </w:r>
      <w:hyperlink r:id="rId6" w:history="1">
        <w:r w:rsidR="00990FA7" w:rsidRPr="00A60462">
          <w:rPr>
            <w:rStyle w:val="Hyperlink"/>
            <w:rFonts w:eastAsia="Arial"/>
          </w:rPr>
          <w:t>hfielder@thecampionschool.org.uk</w:t>
        </w:r>
      </w:hyperlink>
    </w:p>
    <w:p w14:paraId="086BE30A" w14:textId="1360B8B7" w:rsidR="009B253E" w:rsidRPr="008611B8" w:rsidRDefault="6E542AC5" w:rsidP="008611B8">
      <w:pPr>
        <w:spacing w:after="0"/>
        <w:ind w:hanging="10"/>
        <w:rPr>
          <w:rFonts w:eastAsia="Arial" w:cstheme="minorHAnsi"/>
          <w:color w:val="000000" w:themeColor="text1"/>
        </w:rPr>
      </w:pPr>
      <w:r w:rsidRPr="008611B8">
        <w:rPr>
          <w:rFonts w:eastAsia="Arial" w:cstheme="minorHAnsi"/>
          <w:color w:val="000000" w:themeColor="text1"/>
        </w:rPr>
        <w:t xml:space="preserve">  </w:t>
      </w:r>
    </w:p>
    <w:p w14:paraId="02B218DD" w14:textId="4CCAE156" w:rsidR="009B253E" w:rsidRPr="008611B8" w:rsidRDefault="6E542AC5" w:rsidP="008611B8">
      <w:pPr>
        <w:spacing w:after="5" w:line="249" w:lineRule="auto"/>
        <w:ind w:right="38" w:hanging="10"/>
        <w:rPr>
          <w:rFonts w:eastAsia="Arial" w:cstheme="minorHAnsi"/>
          <w:color w:val="000000" w:themeColor="text1"/>
        </w:rPr>
      </w:pPr>
      <w:r w:rsidRPr="008611B8">
        <w:rPr>
          <w:rFonts w:eastAsia="Arial" w:cstheme="minorHAnsi"/>
          <w:color w:val="000000" w:themeColor="text1"/>
        </w:rPr>
        <w:t xml:space="preserve">I hope that this short letter highlights the key information about our school.  We are a community with a shared drive to create students that leave us at 18 with the character, knowledge, skills and qualifications that enable them to go on to be positive members of their community.  Our alumni stay in touch and support the school, they give back in a number of different ways which exemplifies the love that students and the community have for our wonderful school.  </w:t>
      </w:r>
    </w:p>
    <w:p w14:paraId="6B43B332" w14:textId="54B7F8E3" w:rsidR="009B253E" w:rsidRPr="008611B8" w:rsidRDefault="009B253E" w:rsidP="008611B8">
      <w:pPr>
        <w:spacing w:after="5" w:line="249" w:lineRule="auto"/>
        <w:ind w:right="38" w:hanging="10"/>
        <w:rPr>
          <w:rFonts w:eastAsia="Arial" w:cstheme="minorHAnsi"/>
          <w:color w:val="000000" w:themeColor="text1"/>
        </w:rPr>
      </w:pPr>
    </w:p>
    <w:p w14:paraId="57EDA5B0" w14:textId="577D2D91" w:rsidR="009B253E" w:rsidRPr="008611B8" w:rsidRDefault="6E542AC5" w:rsidP="008611B8">
      <w:pPr>
        <w:spacing w:after="5" w:line="249" w:lineRule="auto"/>
        <w:ind w:right="38" w:hanging="10"/>
        <w:rPr>
          <w:rFonts w:eastAsia="Arial" w:cstheme="minorHAnsi"/>
          <w:color w:val="000000" w:themeColor="text1"/>
        </w:rPr>
      </w:pPr>
      <w:r w:rsidRPr="008611B8">
        <w:rPr>
          <w:rFonts w:eastAsia="Arial" w:cstheme="minorHAnsi"/>
          <w:color w:val="000000" w:themeColor="text1"/>
        </w:rPr>
        <w:t>Please do not hesitate to contact us if you require further information and we look forward to receiving your application</w:t>
      </w:r>
      <w:r w:rsidR="00DE40D8">
        <w:rPr>
          <w:rFonts w:eastAsia="Arial" w:cstheme="minorHAnsi"/>
          <w:color w:val="000000" w:themeColor="text1"/>
        </w:rPr>
        <w:t>.</w:t>
      </w:r>
    </w:p>
    <w:p w14:paraId="3FB41552" w14:textId="5CA49C36" w:rsidR="009B253E" w:rsidRPr="008611B8" w:rsidRDefault="009B253E" w:rsidP="008611B8">
      <w:pPr>
        <w:spacing w:after="5" w:line="249" w:lineRule="auto"/>
        <w:ind w:right="38" w:hanging="10"/>
        <w:rPr>
          <w:rFonts w:eastAsia="Arial" w:cstheme="minorHAnsi"/>
          <w:color w:val="000000" w:themeColor="text1"/>
        </w:rPr>
      </w:pPr>
    </w:p>
    <w:p w14:paraId="2131FC16" w14:textId="4D628460" w:rsidR="009B253E" w:rsidRPr="008611B8" w:rsidRDefault="6E542AC5" w:rsidP="008611B8">
      <w:pPr>
        <w:spacing w:after="5" w:line="249" w:lineRule="auto"/>
        <w:ind w:right="38" w:hanging="10"/>
        <w:rPr>
          <w:rFonts w:eastAsia="Arial" w:cstheme="minorHAnsi"/>
          <w:color w:val="000000" w:themeColor="text1"/>
        </w:rPr>
      </w:pPr>
      <w:r w:rsidRPr="008611B8">
        <w:rPr>
          <w:rFonts w:eastAsia="Arial" w:cstheme="minorHAnsi"/>
          <w:color w:val="000000" w:themeColor="text1"/>
        </w:rPr>
        <w:t>Yours faithfully</w:t>
      </w:r>
    </w:p>
    <w:p w14:paraId="4B54D53C" w14:textId="229F2CFC" w:rsidR="009B253E" w:rsidRPr="008611B8" w:rsidRDefault="009B253E" w:rsidP="008611B8">
      <w:pPr>
        <w:spacing w:after="5" w:line="249" w:lineRule="auto"/>
        <w:ind w:right="38" w:hanging="10"/>
        <w:rPr>
          <w:rFonts w:eastAsia="Arial" w:cstheme="minorHAnsi"/>
          <w:color w:val="000000" w:themeColor="text1"/>
        </w:rPr>
      </w:pPr>
    </w:p>
    <w:p w14:paraId="261AB4C9" w14:textId="1A6B311C" w:rsidR="009B253E" w:rsidRPr="008611B8" w:rsidRDefault="6E542AC5" w:rsidP="008611B8">
      <w:pPr>
        <w:spacing w:after="5" w:line="249" w:lineRule="auto"/>
        <w:ind w:right="38" w:hanging="10"/>
        <w:rPr>
          <w:rFonts w:eastAsia="Arial" w:cstheme="minorHAnsi"/>
          <w:color w:val="000000" w:themeColor="text1"/>
        </w:rPr>
      </w:pPr>
      <w:r w:rsidRPr="008611B8">
        <w:rPr>
          <w:rFonts w:eastAsia="Arial" w:cstheme="minorHAnsi"/>
          <w:color w:val="000000" w:themeColor="text1"/>
        </w:rPr>
        <w:t>P Larner</w:t>
      </w:r>
    </w:p>
    <w:p w14:paraId="63F94472" w14:textId="11E9AD27" w:rsidR="009B253E" w:rsidRPr="008611B8" w:rsidRDefault="6E542AC5" w:rsidP="008611B8">
      <w:pPr>
        <w:spacing w:after="5" w:line="249" w:lineRule="auto"/>
        <w:ind w:right="38" w:hanging="10"/>
        <w:rPr>
          <w:rFonts w:eastAsia="Arial" w:cstheme="minorHAnsi"/>
          <w:color w:val="000000" w:themeColor="text1"/>
        </w:rPr>
      </w:pPr>
      <w:r w:rsidRPr="008611B8">
        <w:rPr>
          <w:rFonts w:eastAsia="Arial" w:cstheme="minorHAnsi"/>
          <w:color w:val="000000" w:themeColor="text1"/>
        </w:rPr>
        <w:t>Headteacher</w:t>
      </w:r>
    </w:p>
    <w:p w14:paraId="5E5787A5" w14:textId="20C3B173" w:rsidR="009B253E" w:rsidRPr="008611B8" w:rsidRDefault="009B253E" w:rsidP="008611B8">
      <w:pPr>
        <w:rPr>
          <w:rFonts w:cstheme="minorHAnsi"/>
        </w:rPr>
      </w:pPr>
    </w:p>
    <w:sectPr w:rsidR="009B253E" w:rsidRPr="008611B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831AF"/>
    <w:multiLevelType w:val="hybridMultilevel"/>
    <w:tmpl w:val="FFFFFFFF"/>
    <w:lvl w:ilvl="0" w:tplc="EB522758">
      <w:start w:val="1"/>
      <w:numFmt w:val="bullet"/>
      <w:lvlText w:val=""/>
      <w:lvlJc w:val="left"/>
      <w:pPr>
        <w:ind w:left="720" w:hanging="360"/>
      </w:pPr>
      <w:rPr>
        <w:rFonts w:ascii="Symbol" w:hAnsi="Symbol" w:hint="default"/>
      </w:rPr>
    </w:lvl>
    <w:lvl w:ilvl="1" w:tplc="AAAAC0FC">
      <w:start w:val="1"/>
      <w:numFmt w:val="bullet"/>
      <w:lvlText w:val="o"/>
      <w:lvlJc w:val="left"/>
      <w:pPr>
        <w:ind w:left="1440" w:hanging="360"/>
      </w:pPr>
      <w:rPr>
        <w:rFonts w:ascii="Courier New" w:hAnsi="Courier New" w:hint="default"/>
      </w:rPr>
    </w:lvl>
    <w:lvl w:ilvl="2" w:tplc="2A96313E">
      <w:start w:val="1"/>
      <w:numFmt w:val="bullet"/>
      <w:lvlText w:val=""/>
      <w:lvlJc w:val="left"/>
      <w:pPr>
        <w:ind w:left="2160" w:hanging="360"/>
      </w:pPr>
      <w:rPr>
        <w:rFonts w:ascii="Wingdings" w:hAnsi="Wingdings" w:hint="default"/>
      </w:rPr>
    </w:lvl>
    <w:lvl w:ilvl="3" w:tplc="97AA02FC">
      <w:start w:val="1"/>
      <w:numFmt w:val="bullet"/>
      <w:lvlText w:val=""/>
      <w:lvlJc w:val="left"/>
      <w:pPr>
        <w:ind w:left="2880" w:hanging="360"/>
      </w:pPr>
      <w:rPr>
        <w:rFonts w:ascii="Symbol" w:hAnsi="Symbol" w:hint="default"/>
      </w:rPr>
    </w:lvl>
    <w:lvl w:ilvl="4" w:tplc="BF60746A">
      <w:start w:val="1"/>
      <w:numFmt w:val="bullet"/>
      <w:lvlText w:val="o"/>
      <w:lvlJc w:val="left"/>
      <w:pPr>
        <w:ind w:left="3600" w:hanging="360"/>
      </w:pPr>
      <w:rPr>
        <w:rFonts w:ascii="Courier New" w:hAnsi="Courier New" w:hint="default"/>
      </w:rPr>
    </w:lvl>
    <w:lvl w:ilvl="5" w:tplc="AAA87A88">
      <w:start w:val="1"/>
      <w:numFmt w:val="bullet"/>
      <w:lvlText w:val=""/>
      <w:lvlJc w:val="left"/>
      <w:pPr>
        <w:ind w:left="4320" w:hanging="360"/>
      </w:pPr>
      <w:rPr>
        <w:rFonts w:ascii="Wingdings" w:hAnsi="Wingdings" w:hint="default"/>
      </w:rPr>
    </w:lvl>
    <w:lvl w:ilvl="6" w:tplc="45507950">
      <w:start w:val="1"/>
      <w:numFmt w:val="bullet"/>
      <w:lvlText w:val=""/>
      <w:lvlJc w:val="left"/>
      <w:pPr>
        <w:ind w:left="5040" w:hanging="360"/>
      </w:pPr>
      <w:rPr>
        <w:rFonts w:ascii="Symbol" w:hAnsi="Symbol" w:hint="default"/>
      </w:rPr>
    </w:lvl>
    <w:lvl w:ilvl="7" w:tplc="6B005B28">
      <w:start w:val="1"/>
      <w:numFmt w:val="bullet"/>
      <w:lvlText w:val="o"/>
      <w:lvlJc w:val="left"/>
      <w:pPr>
        <w:ind w:left="5760" w:hanging="360"/>
      </w:pPr>
      <w:rPr>
        <w:rFonts w:ascii="Courier New" w:hAnsi="Courier New" w:hint="default"/>
      </w:rPr>
    </w:lvl>
    <w:lvl w:ilvl="8" w:tplc="6BAC3892">
      <w:start w:val="1"/>
      <w:numFmt w:val="bullet"/>
      <w:lvlText w:val=""/>
      <w:lvlJc w:val="left"/>
      <w:pPr>
        <w:ind w:left="6480" w:hanging="360"/>
      </w:pPr>
      <w:rPr>
        <w:rFonts w:ascii="Wingdings" w:hAnsi="Wingdings" w:hint="default"/>
      </w:rPr>
    </w:lvl>
  </w:abstractNum>
  <w:abstractNum w:abstractNumId="1" w15:restartNumberingAfterBreak="0">
    <w:nsid w:val="175B50CC"/>
    <w:multiLevelType w:val="hybridMultilevel"/>
    <w:tmpl w:val="FFFFFFFF"/>
    <w:lvl w:ilvl="0" w:tplc="2A3CCC68">
      <w:start w:val="1"/>
      <w:numFmt w:val="bullet"/>
      <w:lvlText w:val=""/>
      <w:lvlJc w:val="left"/>
      <w:pPr>
        <w:ind w:left="720" w:hanging="360"/>
      </w:pPr>
      <w:rPr>
        <w:rFonts w:ascii="Symbol" w:hAnsi="Symbol" w:hint="default"/>
      </w:rPr>
    </w:lvl>
    <w:lvl w:ilvl="1" w:tplc="44E470F0">
      <w:start w:val="1"/>
      <w:numFmt w:val="bullet"/>
      <w:lvlText w:val="o"/>
      <w:lvlJc w:val="left"/>
      <w:pPr>
        <w:ind w:left="1440" w:hanging="360"/>
      </w:pPr>
      <w:rPr>
        <w:rFonts w:ascii="Courier New" w:hAnsi="Courier New" w:hint="default"/>
      </w:rPr>
    </w:lvl>
    <w:lvl w:ilvl="2" w:tplc="427611FE">
      <w:start w:val="1"/>
      <w:numFmt w:val="bullet"/>
      <w:lvlText w:val=""/>
      <w:lvlJc w:val="left"/>
      <w:pPr>
        <w:ind w:left="2160" w:hanging="360"/>
      </w:pPr>
      <w:rPr>
        <w:rFonts w:ascii="Wingdings" w:hAnsi="Wingdings" w:hint="default"/>
      </w:rPr>
    </w:lvl>
    <w:lvl w:ilvl="3" w:tplc="8C5C1140">
      <w:start w:val="1"/>
      <w:numFmt w:val="bullet"/>
      <w:lvlText w:val=""/>
      <w:lvlJc w:val="left"/>
      <w:pPr>
        <w:ind w:left="2880" w:hanging="360"/>
      </w:pPr>
      <w:rPr>
        <w:rFonts w:ascii="Symbol" w:hAnsi="Symbol" w:hint="default"/>
      </w:rPr>
    </w:lvl>
    <w:lvl w:ilvl="4" w:tplc="4104CACA">
      <w:start w:val="1"/>
      <w:numFmt w:val="bullet"/>
      <w:lvlText w:val="o"/>
      <w:lvlJc w:val="left"/>
      <w:pPr>
        <w:ind w:left="3600" w:hanging="360"/>
      </w:pPr>
      <w:rPr>
        <w:rFonts w:ascii="Courier New" w:hAnsi="Courier New" w:hint="default"/>
      </w:rPr>
    </w:lvl>
    <w:lvl w:ilvl="5" w:tplc="1FDEFA46">
      <w:start w:val="1"/>
      <w:numFmt w:val="bullet"/>
      <w:lvlText w:val=""/>
      <w:lvlJc w:val="left"/>
      <w:pPr>
        <w:ind w:left="4320" w:hanging="360"/>
      </w:pPr>
      <w:rPr>
        <w:rFonts w:ascii="Wingdings" w:hAnsi="Wingdings" w:hint="default"/>
      </w:rPr>
    </w:lvl>
    <w:lvl w:ilvl="6" w:tplc="E30CF414">
      <w:start w:val="1"/>
      <w:numFmt w:val="bullet"/>
      <w:lvlText w:val=""/>
      <w:lvlJc w:val="left"/>
      <w:pPr>
        <w:ind w:left="5040" w:hanging="360"/>
      </w:pPr>
      <w:rPr>
        <w:rFonts w:ascii="Symbol" w:hAnsi="Symbol" w:hint="default"/>
      </w:rPr>
    </w:lvl>
    <w:lvl w:ilvl="7" w:tplc="34B8FE62">
      <w:start w:val="1"/>
      <w:numFmt w:val="bullet"/>
      <w:lvlText w:val="o"/>
      <w:lvlJc w:val="left"/>
      <w:pPr>
        <w:ind w:left="5760" w:hanging="360"/>
      </w:pPr>
      <w:rPr>
        <w:rFonts w:ascii="Courier New" w:hAnsi="Courier New" w:hint="default"/>
      </w:rPr>
    </w:lvl>
    <w:lvl w:ilvl="8" w:tplc="89224BE8">
      <w:start w:val="1"/>
      <w:numFmt w:val="bullet"/>
      <w:lvlText w:val=""/>
      <w:lvlJc w:val="left"/>
      <w:pPr>
        <w:ind w:left="6480" w:hanging="360"/>
      </w:pPr>
      <w:rPr>
        <w:rFonts w:ascii="Wingdings" w:hAnsi="Wingdings" w:hint="default"/>
      </w:rPr>
    </w:lvl>
  </w:abstractNum>
  <w:abstractNum w:abstractNumId="2" w15:restartNumberingAfterBreak="0">
    <w:nsid w:val="2971993E"/>
    <w:multiLevelType w:val="hybridMultilevel"/>
    <w:tmpl w:val="FFFFFFFF"/>
    <w:lvl w:ilvl="0" w:tplc="C4B4BFAC">
      <w:start w:val="1"/>
      <w:numFmt w:val="bullet"/>
      <w:lvlText w:val=""/>
      <w:lvlJc w:val="left"/>
      <w:pPr>
        <w:ind w:left="720" w:hanging="360"/>
      </w:pPr>
      <w:rPr>
        <w:rFonts w:ascii="Symbol" w:hAnsi="Symbol" w:hint="default"/>
      </w:rPr>
    </w:lvl>
    <w:lvl w:ilvl="1" w:tplc="A7DE965E">
      <w:start w:val="1"/>
      <w:numFmt w:val="bullet"/>
      <w:lvlText w:val="o"/>
      <w:lvlJc w:val="left"/>
      <w:pPr>
        <w:ind w:left="1440" w:hanging="360"/>
      </w:pPr>
      <w:rPr>
        <w:rFonts w:ascii="Courier New" w:hAnsi="Courier New" w:hint="default"/>
      </w:rPr>
    </w:lvl>
    <w:lvl w:ilvl="2" w:tplc="2DA8DB22">
      <w:start w:val="1"/>
      <w:numFmt w:val="bullet"/>
      <w:lvlText w:val=""/>
      <w:lvlJc w:val="left"/>
      <w:pPr>
        <w:ind w:left="2160" w:hanging="360"/>
      </w:pPr>
      <w:rPr>
        <w:rFonts w:ascii="Wingdings" w:hAnsi="Wingdings" w:hint="default"/>
      </w:rPr>
    </w:lvl>
    <w:lvl w:ilvl="3" w:tplc="3B8259AE">
      <w:start w:val="1"/>
      <w:numFmt w:val="bullet"/>
      <w:lvlText w:val=""/>
      <w:lvlJc w:val="left"/>
      <w:pPr>
        <w:ind w:left="2880" w:hanging="360"/>
      </w:pPr>
      <w:rPr>
        <w:rFonts w:ascii="Symbol" w:hAnsi="Symbol" w:hint="default"/>
      </w:rPr>
    </w:lvl>
    <w:lvl w:ilvl="4" w:tplc="D34A5E92">
      <w:start w:val="1"/>
      <w:numFmt w:val="bullet"/>
      <w:lvlText w:val="o"/>
      <w:lvlJc w:val="left"/>
      <w:pPr>
        <w:ind w:left="3600" w:hanging="360"/>
      </w:pPr>
      <w:rPr>
        <w:rFonts w:ascii="Courier New" w:hAnsi="Courier New" w:hint="default"/>
      </w:rPr>
    </w:lvl>
    <w:lvl w:ilvl="5" w:tplc="A5ECBE7E">
      <w:start w:val="1"/>
      <w:numFmt w:val="bullet"/>
      <w:lvlText w:val=""/>
      <w:lvlJc w:val="left"/>
      <w:pPr>
        <w:ind w:left="4320" w:hanging="360"/>
      </w:pPr>
      <w:rPr>
        <w:rFonts w:ascii="Wingdings" w:hAnsi="Wingdings" w:hint="default"/>
      </w:rPr>
    </w:lvl>
    <w:lvl w:ilvl="6" w:tplc="75745668">
      <w:start w:val="1"/>
      <w:numFmt w:val="bullet"/>
      <w:lvlText w:val=""/>
      <w:lvlJc w:val="left"/>
      <w:pPr>
        <w:ind w:left="5040" w:hanging="360"/>
      </w:pPr>
      <w:rPr>
        <w:rFonts w:ascii="Symbol" w:hAnsi="Symbol" w:hint="default"/>
      </w:rPr>
    </w:lvl>
    <w:lvl w:ilvl="7" w:tplc="2CBEE586">
      <w:start w:val="1"/>
      <w:numFmt w:val="bullet"/>
      <w:lvlText w:val="o"/>
      <w:lvlJc w:val="left"/>
      <w:pPr>
        <w:ind w:left="5760" w:hanging="360"/>
      </w:pPr>
      <w:rPr>
        <w:rFonts w:ascii="Courier New" w:hAnsi="Courier New" w:hint="default"/>
      </w:rPr>
    </w:lvl>
    <w:lvl w:ilvl="8" w:tplc="DE34FA20">
      <w:start w:val="1"/>
      <w:numFmt w:val="bullet"/>
      <w:lvlText w:val=""/>
      <w:lvlJc w:val="left"/>
      <w:pPr>
        <w:ind w:left="6480" w:hanging="360"/>
      </w:pPr>
      <w:rPr>
        <w:rFonts w:ascii="Wingdings" w:hAnsi="Wingdings" w:hint="default"/>
      </w:rPr>
    </w:lvl>
  </w:abstractNum>
  <w:abstractNum w:abstractNumId="3" w15:restartNumberingAfterBreak="0">
    <w:nsid w:val="38A1A3C5"/>
    <w:multiLevelType w:val="hybridMultilevel"/>
    <w:tmpl w:val="FFFFFFFF"/>
    <w:lvl w:ilvl="0" w:tplc="2C94A4AC">
      <w:start w:val="1"/>
      <w:numFmt w:val="bullet"/>
      <w:lvlText w:val=""/>
      <w:lvlJc w:val="left"/>
      <w:pPr>
        <w:ind w:left="720" w:hanging="360"/>
      </w:pPr>
      <w:rPr>
        <w:rFonts w:ascii="Symbol" w:hAnsi="Symbol" w:hint="default"/>
      </w:rPr>
    </w:lvl>
    <w:lvl w:ilvl="1" w:tplc="E45AD47C">
      <w:start w:val="1"/>
      <w:numFmt w:val="bullet"/>
      <w:lvlText w:val="o"/>
      <w:lvlJc w:val="left"/>
      <w:pPr>
        <w:ind w:left="1440" w:hanging="360"/>
      </w:pPr>
      <w:rPr>
        <w:rFonts w:ascii="Courier New" w:hAnsi="Courier New" w:hint="default"/>
      </w:rPr>
    </w:lvl>
    <w:lvl w:ilvl="2" w:tplc="1B5CF308">
      <w:start w:val="1"/>
      <w:numFmt w:val="bullet"/>
      <w:lvlText w:val=""/>
      <w:lvlJc w:val="left"/>
      <w:pPr>
        <w:ind w:left="2160" w:hanging="360"/>
      </w:pPr>
      <w:rPr>
        <w:rFonts w:ascii="Wingdings" w:hAnsi="Wingdings" w:hint="default"/>
      </w:rPr>
    </w:lvl>
    <w:lvl w:ilvl="3" w:tplc="32FA0DD0">
      <w:start w:val="1"/>
      <w:numFmt w:val="bullet"/>
      <w:lvlText w:val=""/>
      <w:lvlJc w:val="left"/>
      <w:pPr>
        <w:ind w:left="2880" w:hanging="360"/>
      </w:pPr>
      <w:rPr>
        <w:rFonts w:ascii="Symbol" w:hAnsi="Symbol" w:hint="default"/>
      </w:rPr>
    </w:lvl>
    <w:lvl w:ilvl="4" w:tplc="444EED84">
      <w:start w:val="1"/>
      <w:numFmt w:val="bullet"/>
      <w:lvlText w:val="o"/>
      <w:lvlJc w:val="left"/>
      <w:pPr>
        <w:ind w:left="3600" w:hanging="360"/>
      </w:pPr>
      <w:rPr>
        <w:rFonts w:ascii="Courier New" w:hAnsi="Courier New" w:hint="default"/>
      </w:rPr>
    </w:lvl>
    <w:lvl w:ilvl="5" w:tplc="68ACEE34">
      <w:start w:val="1"/>
      <w:numFmt w:val="bullet"/>
      <w:lvlText w:val=""/>
      <w:lvlJc w:val="left"/>
      <w:pPr>
        <w:ind w:left="4320" w:hanging="360"/>
      </w:pPr>
      <w:rPr>
        <w:rFonts w:ascii="Wingdings" w:hAnsi="Wingdings" w:hint="default"/>
      </w:rPr>
    </w:lvl>
    <w:lvl w:ilvl="6" w:tplc="03507698">
      <w:start w:val="1"/>
      <w:numFmt w:val="bullet"/>
      <w:lvlText w:val=""/>
      <w:lvlJc w:val="left"/>
      <w:pPr>
        <w:ind w:left="5040" w:hanging="360"/>
      </w:pPr>
      <w:rPr>
        <w:rFonts w:ascii="Symbol" w:hAnsi="Symbol" w:hint="default"/>
      </w:rPr>
    </w:lvl>
    <w:lvl w:ilvl="7" w:tplc="328CA12C">
      <w:start w:val="1"/>
      <w:numFmt w:val="bullet"/>
      <w:lvlText w:val="o"/>
      <w:lvlJc w:val="left"/>
      <w:pPr>
        <w:ind w:left="5760" w:hanging="360"/>
      </w:pPr>
      <w:rPr>
        <w:rFonts w:ascii="Courier New" w:hAnsi="Courier New" w:hint="default"/>
      </w:rPr>
    </w:lvl>
    <w:lvl w:ilvl="8" w:tplc="95265998">
      <w:start w:val="1"/>
      <w:numFmt w:val="bullet"/>
      <w:lvlText w:val=""/>
      <w:lvlJc w:val="left"/>
      <w:pPr>
        <w:ind w:left="6480" w:hanging="360"/>
      </w:pPr>
      <w:rPr>
        <w:rFonts w:ascii="Wingdings" w:hAnsi="Wingdings" w:hint="default"/>
      </w:rPr>
    </w:lvl>
  </w:abstractNum>
  <w:abstractNum w:abstractNumId="4" w15:restartNumberingAfterBreak="0">
    <w:nsid w:val="5C84C9EE"/>
    <w:multiLevelType w:val="hybridMultilevel"/>
    <w:tmpl w:val="FFFFFFFF"/>
    <w:lvl w:ilvl="0" w:tplc="426205D4">
      <w:start w:val="1"/>
      <w:numFmt w:val="bullet"/>
      <w:lvlText w:val=""/>
      <w:lvlJc w:val="left"/>
      <w:pPr>
        <w:ind w:left="720" w:hanging="360"/>
      </w:pPr>
      <w:rPr>
        <w:rFonts w:ascii="Symbol" w:hAnsi="Symbol" w:hint="default"/>
      </w:rPr>
    </w:lvl>
    <w:lvl w:ilvl="1" w:tplc="E41206D0">
      <w:start w:val="1"/>
      <w:numFmt w:val="bullet"/>
      <w:lvlText w:val="o"/>
      <w:lvlJc w:val="left"/>
      <w:pPr>
        <w:ind w:left="1440" w:hanging="360"/>
      </w:pPr>
      <w:rPr>
        <w:rFonts w:ascii="Courier New" w:hAnsi="Courier New" w:hint="default"/>
      </w:rPr>
    </w:lvl>
    <w:lvl w:ilvl="2" w:tplc="AFB40630">
      <w:start w:val="1"/>
      <w:numFmt w:val="bullet"/>
      <w:lvlText w:val=""/>
      <w:lvlJc w:val="left"/>
      <w:pPr>
        <w:ind w:left="2160" w:hanging="360"/>
      </w:pPr>
      <w:rPr>
        <w:rFonts w:ascii="Wingdings" w:hAnsi="Wingdings" w:hint="default"/>
      </w:rPr>
    </w:lvl>
    <w:lvl w:ilvl="3" w:tplc="BE7069EC">
      <w:start w:val="1"/>
      <w:numFmt w:val="bullet"/>
      <w:lvlText w:val=""/>
      <w:lvlJc w:val="left"/>
      <w:pPr>
        <w:ind w:left="2880" w:hanging="360"/>
      </w:pPr>
      <w:rPr>
        <w:rFonts w:ascii="Symbol" w:hAnsi="Symbol" w:hint="default"/>
      </w:rPr>
    </w:lvl>
    <w:lvl w:ilvl="4" w:tplc="18E8E4CA">
      <w:start w:val="1"/>
      <w:numFmt w:val="bullet"/>
      <w:lvlText w:val="o"/>
      <w:lvlJc w:val="left"/>
      <w:pPr>
        <w:ind w:left="3600" w:hanging="360"/>
      </w:pPr>
      <w:rPr>
        <w:rFonts w:ascii="Courier New" w:hAnsi="Courier New" w:hint="default"/>
      </w:rPr>
    </w:lvl>
    <w:lvl w:ilvl="5" w:tplc="D8C22C36">
      <w:start w:val="1"/>
      <w:numFmt w:val="bullet"/>
      <w:lvlText w:val=""/>
      <w:lvlJc w:val="left"/>
      <w:pPr>
        <w:ind w:left="4320" w:hanging="360"/>
      </w:pPr>
      <w:rPr>
        <w:rFonts w:ascii="Wingdings" w:hAnsi="Wingdings" w:hint="default"/>
      </w:rPr>
    </w:lvl>
    <w:lvl w:ilvl="6" w:tplc="64D6BF90">
      <w:start w:val="1"/>
      <w:numFmt w:val="bullet"/>
      <w:lvlText w:val=""/>
      <w:lvlJc w:val="left"/>
      <w:pPr>
        <w:ind w:left="5040" w:hanging="360"/>
      </w:pPr>
      <w:rPr>
        <w:rFonts w:ascii="Symbol" w:hAnsi="Symbol" w:hint="default"/>
      </w:rPr>
    </w:lvl>
    <w:lvl w:ilvl="7" w:tplc="70E434EE">
      <w:start w:val="1"/>
      <w:numFmt w:val="bullet"/>
      <w:lvlText w:val="o"/>
      <w:lvlJc w:val="left"/>
      <w:pPr>
        <w:ind w:left="5760" w:hanging="360"/>
      </w:pPr>
      <w:rPr>
        <w:rFonts w:ascii="Courier New" w:hAnsi="Courier New" w:hint="default"/>
      </w:rPr>
    </w:lvl>
    <w:lvl w:ilvl="8" w:tplc="1B5C004E">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52D0D"/>
    <w:rsid w:val="0005781D"/>
    <w:rsid w:val="0024241E"/>
    <w:rsid w:val="003B5676"/>
    <w:rsid w:val="004A2B99"/>
    <w:rsid w:val="007570F8"/>
    <w:rsid w:val="007E62D4"/>
    <w:rsid w:val="008611B8"/>
    <w:rsid w:val="00884586"/>
    <w:rsid w:val="00990FA7"/>
    <w:rsid w:val="009B253E"/>
    <w:rsid w:val="009D2BDD"/>
    <w:rsid w:val="00AF4B63"/>
    <w:rsid w:val="00BD434E"/>
    <w:rsid w:val="00D3291C"/>
    <w:rsid w:val="00D85BC2"/>
    <w:rsid w:val="00D96CD8"/>
    <w:rsid w:val="00DE40D8"/>
    <w:rsid w:val="01552D0D"/>
    <w:rsid w:val="038C244B"/>
    <w:rsid w:val="03BE51D0"/>
    <w:rsid w:val="0411C222"/>
    <w:rsid w:val="04640321"/>
    <w:rsid w:val="0527F4AC"/>
    <w:rsid w:val="0835D82E"/>
    <w:rsid w:val="087F9A6A"/>
    <w:rsid w:val="0C340054"/>
    <w:rsid w:val="0FA487BC"/>
    <w:rsid w:val="1540FA01"/>
    <w:rsid w:val="1B0C292B"/>
    <w:rsid w:val="1B309812"/>
    <w:rsid w:val="1DB397B8"/>
    <w:rsid w:val="1EEDE079"/>
    <w:rsid w:val="1F7FAAFD"/>
    <w:rsid w:val="2371E99A"/>
    <w:rsid w:val="243778DD"/>
    <w:rsid w:val="27AB0263"/>
    <w:rsid w:val="28B780E3"/>
    <w:rsid w:val="28BE6A2A"/>
    <w:rsid w:val="28E36595"/>
    <w:rsid w:val="2B48402E"/>
    <w:rsid w:val="2EBD8A82"/>
    <w:rsid w:val="2F7D5F87"/>
    <w:rsid w:val="31B3749C"/>
    <w:rsid w:val="329097F6"/>
    <w:rsid w:val="33A4D904"/>
    <w:rsid w:val="34021D1A"/>
    <w:rsid w:val="341516AF"/>
    <w:rsid w:val="3869CFB2"/>
    <w:rsid w:val="3A67D7C6"/>
    <w:rsid w:val="3A91C2B9"/>
    <w:rsid w:val="3AF4001C"/>
    <w:rsid w:val="3C9F1316"/>
    <w:rsid w:val="3D86ABC2"/>
    <w:rsid w:val="3FEB1E27"/>
    <w:rsid w:val="4517FCB3"/>
    <w:rsid w:val="455AFA8F"/>
    <w:rsid w:val="458F3731"/>
    <w:rsid w:val="463B6591"/>
    <w:rsid w:val="4A071A79"/>
    <w:rsid w:val="4AD20C55"/>
    <w:rsid w:val="4BF5CD95"/>
    <w:rsid w:val="4C311CA5"/>
    <w:rsid w:val="4D550448"/>
    <w:rsid w:val="4D920DB1"/>
    <w:rsid w:val="4DCCED06"/>
    <w:rsid w:val="4DE26D48"/>
    <w:rsid w:val="4E1ACC9F"/>
    <w:rsid w:val="4E494C8C"/>
    <w:rsid w:val="4F008602"/>
    <w:rsid w:val="4F2DDE12"/>
    <w:rsid w:val="50C5B06D"/>
    <w:rsid w:val="51713E1D"/>
    <w:rsid w:val="5223B13E"/>
    <w:rsid w:val="5300C03C"/>
    <w:rsid w:val="5414F284"/>
    <w:rsid w:val="54B83602"/>
    <w:rsid w:val="54C2A416"/>
    <w:rsid w:val="55BED68E"/>
    <w:rsid w:val="57A98FA9"/>
    <w:rsid w:val="57EED2BB"/>
    <w:rsid w:val="58D67254"/>
    <w:rsid w:val="599A137D"/>
    <w:rsid w:val="59B7C8E9"/>
    <w:rsid w:val="5A1110A7"/>
    <w:rsid w:val="5BC65CE0"/>
    <w:rsid w:val="5CBD2D1A"/>
    <w:rsid w:val="5D2E6026"/>
    <w:rsid w:val="608D453E"/>
    <w:rsid w:val="61B497E5"/>
    <w:rsid w:val="62432BC1"/>
    <w:rsid w:val="6310C468"/>
    <w:rsid w:val="636434BA"/>
    <w:rsid w:val="63DEFC22"/>
    <w:rsid w:val="657ACC83"/>
    <w:rsid w:val="65B68479"/>
    <w:rsid w:val="65F4CA91"/>
    <w:rsid w:val="664B2C27"/>
    <w:rsid w:val="66D403D5"/>
    <w:rsid w:val="67639672"/>
    <w:rsid w:val="67884AC6"/>
    <w:rsid w:val="686FD436"/>
    <w:rsid w:val="6A0BA497"/>
    <w:rsid w:val="6AA24558"/>
    <w:rsid w:val="6AB3DF3E"/>
    <w:rsid w:val="6ABC4668"/>
    <w:rsid w:val="6C2D9069"/>
    <w:rsid w:val="6E542AC5"/>
    <w:rsid w:val="72D01186"/>
    <w:rsid w:val="72EEB82E"/>
    <w:rsid w:val="76C76EAC"/>
    <w:rsid w:val="79E39008"/>
    <w:rsid w:val="7B71F7E4"/>
    <w:rsid w:val="7DA3E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52D0D"/>
  <w15:chartTrackingRefBased/>
  <w15:docId w15:val="{6212CCE0-BC3A-49C9-8A27-C5AE6FA4F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4517FCB3"/>
  </w:style>
  <w:style w:type="character" w:customStyle="1" w:styleId="eop">
    <w:name w:val="eop"/>
    <w:basedOn w:val="DefaultParagraphFont"/>
    <w:rsid w:val="4517FCB3"/>
  </w:style>
  <w:style w:type="paragraph" w:styleId="ListParagraph">
    <w:name w:val="List Paragraph"/>
    <w:basedOn w:val="Normal"/>
    <w:uiPriority w:val="34"/>
    <w:qFormat/>
    <w:pPr>
      <w:ind w:left="720"/>
      <w:contextualSpacing/>
    </w:pPr>
  </w:style>
  <w:style w:type="paragraph" w:customStyle="1" w:styleId="paragraph">
    <w:name w:val="paragraph"/>
    <w:basedOn w:val="Normal"/>
    <w:rsid w:val="00990F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90FA7"/>
    <w:rPr>
      <w:color w:val="0563C1" w:themeColor="hyperlink"/>
      <w:u w:val="single"/>
    </w:rPr>
  </w:style>
  <w:style w:type="character" w:customStyle="1" w:styleId="UnresolvedMention">
    <w:name w:val="Unresolved Mention"/>
    <w:basedOn w:val="DefaultParagraphFont"/>
    <w:uiPriority w:val="99"/>
    <w:semiHidden/>
    <w:unhideWhenUsed/>
    <w:rsid w:val="00990F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594682">
      <w:bodyDiv w:val="1"/>
      <w:marLeft w:val="0"/>
      <w:marRight w:val="0"/>
      <w:marTop w:val="0"/>
      <w:marBottom w:val="0"/>
      <w:divBdr>
        <w:top w:val="none" w:sz="0" w:space="0" w:color="auto"/>
        <w:left w:val="none" w:sz="0" w:space="0" w:color="auto"/>
        <w:bottom w:val="none" w:sz="0" w:space="0" w:color="auto"/>
        <w:right w:val="none" w:sz="0" w:space="0" w:color="auto"/>
      </w:divBdr>
      <w:divsChild>
        <w:div w:id="1860317535">
          <w:marLeft w:val="0"/>
          <w:marRight w:val="0"/>
          <w:marTop w:val="0"/>
          <w:marBottom w:val="0"/>
          <w:divBdr>
            <w:top w:val="none" w:sz="0" w:space="0" w:color="auto"/>
            <w:left w:val="none" w:sz="0" w:space="0" w:color="auto"/>
            <w:bottom w:val="none" w:sz="0" w:space="0" w:color="auto"/>
            <w:right w:val="none" w:sz="0" w:space="0" w:color="auto"/>
          </w:divBdr>
        </w:div>
        <w:div w:id="543521810">
          <w:marLeft w:val="0"/>
          <w:marRight w:val="0"/>
          <w:marTop w:val="0"/>
          <w:marBottom w:val="0"/>
          <w:divBdr>
            <w:top w:val="none" w:sz="0" w:space="0" w:color="auto"/>
            <w:left w:val="none" w:sz="0" w:space="0" w:color="auto"/>
            <w:bottom w:val="none" w:sz="0" w:space="0" w:color="auto"/>
            <w:right w:val="none" w:sz="0" w:space="0" w:color="auto"/>
          </w:divBdr>
        </w:div>
        <w:div w:id="1911885706">
          <w:marLeft w:val="0"/>
          <w:marRight w:val="0"/>
          <w:marTop w:val="0"/>
          <w:marBottom w:val="0"/>
          <w:divBdr>
            <w:top w:val="none" w:sz="0" w:space="0" w:color="auto"/>
            <w:left w:val="none" w:sz="0" w:space="0" w:color="auto"/>
            <w:bottom w:val="none" w:sz="0" w:space="0" w:color="auto"/>
            <w:right w:val="none" w:sz="0" w:space="0" w:color="auto"/>
          </w:divBdr>
        </w:div>
        <w:div w:id="477502403">
          <w:marLeft w:val="0"/>
          <w:marRight w:val="0"/>
          <w:marTop w:val="0"/>
          <w:marBottom w:val="0"/>
          <w:divBdr>
            <w:top w:val="none" w:sz="0" w:space="0" w:color="auto"/>
            <w:left w:val="none" w:sz="0" w:space="0" w:color="auto"/>
            <w:bottom w:val="none" w:sz="0" w:space="0" w:color="auto"/>
            <w:right w:val="none" w:sz="0" w:space="0" w:color="auto"/>
          </w:divBdr>
        </w:div>
        <w:div w:id="82265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fielder@thecampionschool.org.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557</Words>
  <Characters>3181</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Larner</dc:creator>
  <cp:keywords/>
  <dc:description/>
  <cp:lastModifiedBy>Katie Drake</cp:lastModifiedBy>
  <cp:revision>2</cp:revision>
  <dcterms:created xsi:type="dcterms:W3CDTF">2024-05-16T11:29:00Z</dcterms:created>
  <dcterms:modified xsi:type="dcterms:W3CDTF">2024-05-16T11:29:00Z</dcterms:modified>
</cp:coreProperties>
</file>